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harts/style2.xml" ContentType="application/vnd.ms-office.chartstyle+xml"/>
  <Override PartName="/word/charts/colors2.xml" ContentType="application/vnd.ms-office.chartcolorstyle+xml"/>
  <Override PartName="/word/charts/style1.xml" ContentType="application/vnd.ms-office.chartstyle+xml"/>
  <Override PartName="/word/charts/colors1.xml" ContentType="application/vnd.ms-office.chartcolorstyle+xml"/>
  <Override PartName="/word/charts/style3.xml" ContentType="application/vnd.ms-office.chartstyle+xml"/>
  <Override PartName="/word/charts/colors3.xml" ContentType="application/vnd.ms-office.chartcolorstyle+xml"/>
  <Override PartName="/word/charts/style4.xml" ContentType="application/vnd.ms-office.chartstyle+xml"/>
  <Override PartName="/word/charts/colors4.xml" ContentType="application/vnd.ms-office.chartcolorstyle+xml"/>
  <Override PartName="/word/charts/style5.xml" ContentType="application/vnd.ms-office.chartstyle+xml"/>
  <Override PartName="/word/charts/colors5.xml" ContentType="application/vnd.ms-office.chartcolorstyle+xml"/>
  <Override PartName="/word/charts/style6.xml" ContentType="application/vnd.ms-office.chartstyle+xml"/>
  <Override PartName="/word/charts/colors6.xml" ContentType="application/vnd.ms-office.chartcolor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0BB737F7" w14:textId="77777777" w:rsidR="007D03E8" w:rsidRDefault="007D03E8">
      <w:pPr>
        <w:spacing w:line="360" w:lineRule="auto"/>
        <w:jc w:val="center"/>
        <w:rPr>
          <w:rFonts w:ascii="黑体" w:eastAsia="黑体" w:hAnsi="黑体" w:cs="黑体" w:hint="eastAsia"/>
          <w:sz w:val="28"/>
          <w:szCs w:val="36"/>
        </w:rPr>
      </w:pPr>
    </w:p>
    <w:p w14:paraId="0EEABBF4" w14:textId="77777777" w:rsidR="007D03E8" w:rsidRDefault="007D03E8">
      <w:pPr>
        <w:spacing w:line="360" w:lineRule="auto"/>
        <w:jc w:val="center"/>
        <w:rPr>
          <w:rFonts w:ascii="黑体" w:eastAsia="黑体" w:hAnsi="黑体" w:cs="黑体"/>
          <w:sz w:val="28"/>
          <w:szCs w:val="36"/>
        </w:rPr>
      </w:pPr>
    </w:p>
    <w:p w14:paraId="5E39279D" w14:textId="77777777" w:rsidR="007D03E8" w:rsidRDefault="007D03E8">
      <w:pPr>
        <w:spacing w:line="360" w:lineRule="auto"/>
        <w:jc w:val="center"/>
        <w:rPr>
          <w:rFonts w:ascii="黑体" w:eastAsia="黑体" w:hAnsi="黑体" w:cs="黑体"/>
          <w:sz w:val="28"/>
          <w:szCs w:val="36"/>
        </w:rPr>
      </w:pPr>
    </w:p>
    <w:p w14:paraId="51B19B6C" w14:textId="77777777" w:rsidR="007D03E8" w:rsidRDefault="007D03E8">
      <w:pPr>
        <w:spacing w:line="360" w:lineRule="auto"/>
        <w:rPr>
          <w:rFonts w:ascii="黑体" w:eastAsia="黑体" w:hAnsi="黑体" w:cs="黑体"/>
          <w:sz w:val="28"/>
          <w:szCs w:val="36"/>
        </w:rPr>
      </w:pPr>
    </w:p>
    <w:p w14:paraId="25A45740" w14:textId="77777777" w:rsidR="007D03E8" w:rsidRDefault="007D03E8">
      <w:pPr>
        <w:spacing w:line="360" w:lineRule="auto"/>
        <w:rPr>
          <w:rFonts w:ascii="黑体" w:eastAsia="黑体" w:hAnsi="黑体" w:cs="黑体"/>
          <w:sz w:val="28"/>
          <w:szCs w:val="36"/>
        </w:rPr>
      </w:pPr>
    </w:p>
    <w:p w14:paraId="2CB40400" w14:textId="77777777" w:rsidR="007D03E8" w:rsidRDefault="008F6B58">
      <w:pPr>
        <w:spacing w:line="360" w:lineRule="auto"/>
        <w:rPr>
          <w:rFonts w:ascii="黑体" w:eastAsia="黑体" w:hAnsi="黑体" w:cs="黑体"/>
          <w:sz w:val="28"/>
          <w:szCs w:val="36"/>
        </w:rPr>
      </w:pPr>
      <w:r>
        <w:rPr>
          <w:rFonts w:ascii="宋体" w:eastAsia="宋体" w:hAnsi="宋体" w:cs="宋体"/>
          <w:noProof/>
          <w:sz w:val="24"/>
        </w:rPr>
        <w:drawing>
          <wp:anchor distT="0" distB="0" distL="114300" distR="114300" simplePos="0" relativeHeight="251676672" behindDoc="0" locked="0" layoutInCell="1" allowOverlap="1" wp14:anchorId="49E094C1" wp14:editId="47B7835C">
            <wp:simplePos x="0" y="0"/>
            <wp:positionH relativeFrom="column">
              <wp:posOffset>3583305</wp:posOffset>
            </wp:positionH>
            <wp:positionV relativeFrom="paragraph">
              <wp:posOffset>340995</wp:posOffset>
            </wp:positionV>
            <wp:extent cx="1719580" cy="1499870"/>
            <wp:effectExtent l="0" t="0" r="4445" b="5080"/>
            <wp:wrapSquare wrapText="bothSides"/>
            <wp:docPr id="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IMG_256"/>
                    <pic:cNvPicPr>
                      <a:picLocks noChangeAspect="1"/>
                    </pic:cNvPicPr>
                  </pic:nvPicPr>
                  <pic:blipFill>
                    <a:blip r:embed="rId9" r:link="rId10" cstate="print">
                      <a:extLst>
                        <a:ext uri="{28A0092B-C50C-407E-A947-70E740481C1C}">
                          <a14:useLocalDpi xmlns:a14="http://schemas.microsoft.com/office/drawing/2010/main"/>
                        </a:ext>
                      </a:extLst>
                    </a:blip>
                    <a:srcRect/>
                    <a:stretch>
                      <a:fillRect/>
                    </a:stretch>
                  </pic:blipFill>
                  <pic:spPr>
                    <a:xfrm>
                      <a:off x="0" y="0"/>
                      <a:ext cx="1719580" cy="1499870"/>
                    </a:xfrm>
                    <a:prstGeom prst="rect">
                      <a:avLst/>
                    </a:prstGeom>
                    <a:noFill/>
                    <a:ln w="9525">
                      <a:noFill/>
                      <a:miter/>
                    </a:ln>
                  </pic:spPr>
                </pic:pic>
              </a:graphicData>
            </a:graphic>
          </wp:anchor>
        </w:drawing>
      </w:r>
    </w:p>
    <w:p w14:paraId="110A2DFF" w14:textId="77777777" w:rsidR="007D03E8" w:rsidRDefault="007D03E8">
      <w:pPr>
        <w:spacing w:line="360" w:lineRule="auto"/>
        <w:jc w:val="center"/>
        <w:rPr>
          <w:rFonts w:ascii="黑体" w:eastAsia="黑体" w:hAnsi="黑体" w:cs="黑体"/>
          <w:sz w:val="28"/>
          <w:szCs w:val="36"/>
        </w:rPr>
      </w:pPr>
    </w:p>
    <w:p w14:paraId="4E9359BE" w14:textId="77777777" w:rsidR="007D03E8" w:rsidRDefault="007D03E8">
      <w:pPr>
        <w:spacing w:line="360" w:lineRule="auto"/>
        <w:jc w:val="left"/>
        <w:rPr>
          <w:rFonts w:ascii="黑体" w:eastAsia="黑体" w:hAnsi="黑体" w:cs="黑体"/>
          <w:sz w:val="28"/>
          <w:szCs w:val="36"/>
        </w:rPr>
      </w:pPr>
    </w:p>
    <w:p w14:paraId="05E69A28" w14:textId="77777777" w:rsidR="007D03E8" w:rsidRDefault="008F6B58">
      <w:pPr>
        <w:spacing w:line="360" w:lineRule="auto"/>
        <w:jc w:val="left"/>
        <w:rPr>
          <w:rFonts w:ascii="黑体" w:eastAsia="黑体" w:hAnsi="黑体" w:cs="黑体"/>
          <w:sz w:val="28"/>
          <w:szCs w:val="36"/>
        </w:rPr>
      </w:pPr>
      <w:r>
        <w:rPr>
          <w:rFonts w:ascii="黑体" w:eastAsia="黑体" w:hAnsi="黑体" w:cs="黑体" w:hint="eastAsia"/>
          <w:sz w:val="28"/>
          <w:szCs w:val="36"/>
        </w:rPr>
        <w:t>公交系统又添新成员</w:t>
      </w:r>
    </w:p>
    <w:p w14:paraId="7AB4929F" w14:textId="77777777" w:rsidR="007D03E8" w:rsidRDefault="008F6B58">
      <w:pPr>
        <w:spacing w:line="360" w:lineRule="auto"/>
        <w:rPr>
          <w:rFonts w:ascii="黑体" w:eastAsia="黑体" w:hAnsi="黑体" w:cs="黑体"/>
          <w:szCs w:val="21"/>
        </w:rPr>
      </w:pPr>
      <w:r>
        <w:rPr>
          <w:rFonts w:ascii="黑体" w:eastAsia="黑体" w:hAnsi="黑体" w:cs="黑体" w:hint="eastAsia"/>
          <w:szCs w:val="21"/>
        </w:rPr>
        <w:t>——电动汽车分时租赁对城市公共交通的补充作用</w:t>
      </w:r>
    </w:p>
    <w:p w14:paraId="7C69D066" w14:textId="77777777" w:rsidR="007D03E8" w:rsidRDefault="008F6B58">
      <w:pPr>
        <w:spacing w:line="360" w:lineRule="auto"/>
        <w:jc w:val="right"/>
        <w:rPr>
          <w:rFonts w:ascii="黑体" w:eastAsia="黑体" w:hAnsi="黑体" w:cs="黑体"/>
          <w:szCs w:val="21"/>
        </w:rPr>
      </w:pPr>
      <w:r>
        <w:rPr>
          <w:noProof/>
        </w:rPr>
        <mc:AlternateContent>
          <mc:Choice Requires="wps">
            <w:drawing>
              <wp:anchor distT="0" distB="0" distL="114300" distR="114300" simplePos="0" relativeHeight="251677696" behindDoc="0" locked="0" layoutInCell="1" allowOverlap="1" wp14:anchorId="663732B1" wp14:editId="6EA09B12">
                <wp:simplePos x="0" y="0"/>
                <wp:positionH relativeFrom="column">
                  <wp:posOffset>-45085</wp:posOffset>
                </wp:positionH>
                <wp:positionV relativeFrom="paragraph">
                  <wp:posOffset>69215</wp:posOffset>
                </wp:positionV>
                <wp:extent cx="5403215" cy="102870"/>
                <wp:effectExtent l="0" t="0" r="6985" b="1905"/>
                <wp:wrapNone/>
                <wp:docPr id="19" name="矩形 19"/>
                <wp:cNvGraphicFramePr/>
                <a:graphic xmlns:a="http://schemas.openxmlformats.org/drawingml/2006/main">
                  <a:graphicData uri="http://schemas.microsoft.com/office/word/2010/wordprocessingShape">
                    <wps:wsp>
                      <wps:cNvSpPr/>
                      <wps:spPr>
                        <a:xfrm>
                          <a:off x="1136650" y="5126990"/>
                          <a:ext cx="5403215" cy="10287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ect id="_x0000_s1026" o:spid="_x0000_s1026" o:spt="1" style="position:absolute;left:0pt;margin-left:-3.55pt;margin-top:5.45pt;height:8.1pt;width:425.45pt;z-index:251677696;v-text-anchor:middle;mso-width-relative:page;mso-height-relative:page;" fillcolor="#BFBFBF [2412]" filled="t" stroked="f" coordsize="21600,21600" o:gfxdata="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fji882QAAAAgBAAAPAAAAAAAAAAEAIAAAACIAAABkcnMvZG93bnJldi54&#10;bWxQSwECFAAUAAAACACHTuJAfXCeZGsCAACtBAAADgAAAAAAAAABACAAAAAoAQAAZHJzL2Uyb0Rv&#10;Yy54bWxQSwUGAAAAAAYABgBZAQAABQYAAAAA&#10;">
                <v:fill on="t" focussize="0,0"/>
                <v:stroke on="f" weight="1pt" miterlimit="8" joinstyle="miter"/>
                <v:imagedata o:title=""/>
                <o:lock v:ext="edit" aspectratio="f"/>
              </v:rect>
            </w:pict>
          </mc:Fallback>
        </mc:AlternateContent>
      </w:r>
    </w:p>
    <w:p w14:paraId="026CD5F7" w14:textId="77777777" w:rsidR="007D03E8" w:rsidRDefault="007D03E8">
      <w:pPr>
        <w:spacing w:line="360" w:lineRule="auto"/>
        <w:jc w:val="right"/>
        <w:rPr>
          <w:rFonts w:ascii="黑体" w:eastAsia="黑体" w:hAnsi="黑体" w:cs="黑体"/>
          <w:szCs w:val="21"/>
        </w:rPr>
      </w:pPr>
    </w:p>
    <w:p w14:paraId="2459106A" w14:textId="77777777" w:rsidR="007D03E8" w:rsidRDefault="007D03E8">
      <w:pPr>
        <w:spacing w:line="360" w:lineRule="auto"/>
        <w:jc w:val="right"/>
        <w:rPr>
          <w:rFonts w:ascii="黑体" w:eastAsia="黑体" w:hAnsi="黑体" w:cs="黑体"/>
          <w:szCs w:val="21"/>
        </w:rPr>
      </w:pPr>
    </w:p>
    <w:p w14:paraId="07D78862" w14:textId="77777777" w:rsidR="007D03E8" w:rsidRDefault="007D03E8">
      <w:pPr>
        <w:spacing w:line="360" w:lineRule="auto"/>
        <w:jc w:val="right"/>
        <w:rPr>
          <w:rFonts w:ascii="黑体" w:eastAsia="黑体" w:hAnsi="黑体" w:cs="黑体"/>
          <w:szCs w:val="21"/>
        </w:rPr>
      </w:pPr>
    </w:p>
    <w:p w14:paraId="7297C1DC" w14:textId="77777777" w:rsidR="007D03E8" w:rsidRDefault="007D03E8">
      <w:pPr>
        <w:spacing w:line="360" w:lineRule="auto"/>
        <w:jc w:val="right"/>
        <w:rPr>
          <w:rFonts w:ascii="黑体" w:eastAsia="黑体" w:hAnsi="黑体" w:cs="黑体"/>
          <w:szCs w:val="21"/>
        </w:rPr>
      </w:pPr>
    </w:p>
    <w:p w14:paraId="42F4FFD8" w14:textId="77777777" w:rsidR="007D03E8" w:rsidRDefault="007D03E8">
      <w:pPr>
        <w:spacing w:line="360" w:lineRule="auto"/>
        <w:rPr>
          <w:rFonts w:ascii="黑体" w:eastAsia="黑体" w:hAnsi="黑体" w:cs="黑体"/>
          <w:szCs w:val="21"/>
        </w:rPr>
      </w:pPr>
    </w:p>
    <w:p w14:paraId="4C07E31A" w14:textId="77777777" w:rsidR="007D03E8" w:rsidRDefault="007D03E8">
      <w:pPr>
        <w:spacing w:line="360" w:lineRule="auto"/>
        <w:rPr>
          <w:rFonts w:ascii="黑体" w:eastAsia="黑体" w:hAnsi="黑体" w:cs="黑体"/>
          <w:szCs w:val="21"/>
        </w:rPr>
      </w:pPr>
    </w:p>
    <w:p w14:paraId="65A029EB" w14:textId="77777777" w:rsidR="007D03E8" w:rsidRDefault="007D03E8">
      <w:pPr>
        <w:spacing w:line="360" w:lineRule="auto"/>
        <w:rPr>
          <w:rFonts w:ascii="黑体" w:eastAsia="黑体" w:hAnsi="黑体" w:cs="黑体"/>
          <w:szCs w:val="21"/>
        </w:rPr>
      </w:pPr>
    </w:p>
    <w:p w14:paraId="4C751588" w14:textId="77777777" w:rsidR="007D03E8" w:rsidRDefault="007D03E8">
      <w:pPr>
        <w:spacing w:line="360" w:lineRule="auto"/>
        <w:rPr>
          <w:rFonts w:ascii="黑体" w:eastAsia="黑体" w:hAnsi="黑体" w:cs="黑体"/>
          <w:szCs w:val="21"/>
        </w:rPr>
      </w:pPr>
    </w:p>
    <w:p w14:paraId="42C7D13B" w14:textId="77777777" w:rsidR="007D03E8" w:rsidRDefault="007D03E8">
      <w:pPr>
        <w:spacing w:line="360" w:lineRule="auto"/>
        <w:rPr>
          <w:rFonts w:ascii="黑体" w:eastAsia="黑体" w:hAnsi="黑体" w:cs="黑体"/>
          <w:szCs w:val="21"/>
        </w:rPr>
      </w:pPr>
    </w:p>
    <w:p w14:paraId="06B2A193" w14:textId="77777777" w:rsidR="007D03E8" w:rsidRDefault="007D03E8">
      <w:pPr>
        <w:spacing w:line="360" w:lineRule="auto"/>
        <w:rPr>
          <w:rFonts w:ascii="黑体" w:eastAsia="黑体" w:hAnsi="黑体" w:cs="黑体"/>
          <w:szCs w:val="21"/>
        </w:rPr>
      </w:pPr>
    </w:p>
    <w:p w14:paraId="0DED2F6A" w14:textId="77777777" w:rsidR="007D03E8" w:rsidRDefault="008F6B58" w:rsidP="008F6B58">
      <w:pPr>
        <w:spacing w:line="360" w:lineRule="auto"/>
        <w:ind w:left="836" w:hangingChars="398" w:hanging="836"/>
      </w:pPr>
      <w:r>
        <w:rPr>
          <w:rFonts w:ascii="黑体" w:eastAsia="黑体" w:hAnsi="黑体" w:cs="黑体" w:hint="eastAsia"/>
        </w:rPr>
        <w:t>摘  要：</w:t>
      </w:r>
      <w:r>
        <w:rPr>
          <w:rFonts w:hint="eastAsia"/>
        </w:rPr>
        <w:t>此次调研选择电动车分时租赁领域运营情况最好的上海国际汽车城新能源汽车运营服务有限公司的电动汽车分时租赁项目——</w:t>
      </w:r>
      <w:r>
        <w:rPr>
          <w:rFonts w:hint="eastAsia"/>
        </w:rPr>
        <w:t>EVCARD</w:t>
      </w:r>
      <w:r>
        <w:rPr>
          <w:rFonts w:hint="eastAsia"/>
        </w:rPr>
        <w:t>。从城市</w:t>
      </w:r>
      <w:r w:rsidRPr="00E15EDF">
        <w:rPr>
          <w:rFonts w:hint="eastAsia"/>
          <w:b/>
          <w:bCs/>
        </w:rPr>
        <w:t>空间</w:t>
      </w:r>
      <w:r w:rsidRPr="00E15EDF">
        <w:rPr>
          <w:rFonts w:hint="eastAsia"/>
          <w:b/>
          <w:bCs/>
          <w:sz w:val="13"/>
          <w:szCs w:val="13"/>
        </w:rPr>
        <w:t>（宏观、中观、微观）</w:t>
      </w:r>
      <w:r w:rsidRPr="00E15EDF">
        <w:rPr>
          <w:rFonts w:hint="eastAsia"/>
          <w:b/>
          <w:bCs/>
        </w:rPr>
        <w:t>、时间</w:t>
      </w:r>
      <w:r>
        <w:rPr>
          <w:rFonts w:hint="eastAsia"/>
        </w:rPr>
        <w:t>两个层面、立足于城市空间规划和运营管理手段对电动汽车分时租赁对公共交通的有效补充作用进行总结分析。</w:t>
      </w:r>
    </w:p>
    <w:p w14:paraId="5F40B306" w14:textId="77777777" w:rsidR="007D03E8" w:rsidRDefault="008F6B58">
      <w:pPr>
        <w:spacing w:line="360" w:lineRule="auto"/>
      </w:pPr>
      <w:r>
        <w:rPr>
          <w:rFonts w:ascii="黑体" w:eastAsia="黑体" w:hAnsi="黑体" w:cs="黑体" w:hint="eastAsia"/>
        </w:rPr>
        <w:t>关键词：</w:t>
      </w:r>
      <w:r>
        <w:rPr>
          <w:rFonts w:hint="eastAsia"/>
        </w:rPr>
        <w:t>电动汽车分时租赁</w:t>
      </w:r>
      <w:r>
        <w:rPr>
          <w:rFonts w:hint="eastAsia"/>
        </w:rPr>
        <w:t xml:space="preserve"> EVCARD </w:t>
      </w:r>
      <w:r>
        <w:rPr>
          <w:rFonts w:hint="eastAsia"/>
        </w:rPr>
        <w:t>补充</w:t>
      </w:r>
      <w:r>
        <w:rPr>
          <w:rFonts w:hint="eastAsia"/>
        </w:rPr>
        <w:t xml:space="preserve"> </w:t>
      </w:r>
      <w:r>
        <w:rPr>
          <w:rFonts w:hint="eastAsia"/>
        </w:rPr>
        <w:t>空间</w:t>
      </w:r>
      <w:r>
        <w:rPr>
          <w:rFonts w:hint="eastAsia"/>
        </w:rPr>
        <w:t xml:space="preserve"> </w:t>
      </w:r>
      <w:r>
        <w:rPr>
          <w:rFonts w:hint="eastAsia"/>
        </w:rPr>
        <w:t>时间</w:t>
      </w:r>
    </w:p>
    <w:p w14:paraId="5020CBE3" w14:textId="77777777" w:rsidR="007D03E8" w:rsidRDefault="008F6B58">
      <w:pPr>
        <w:spacing w:line="360" w:lineRule="auto"/>
        <w:rPr>
          <w:rFonts w:ascii="黑体" w:eastAsia="黑体" w:hAnsi="黑体" w:cs="黑体"/>
          <w:szCs w:val="21"/>
        </w:rPr>
      </w:pPr>
      <w:r>
        <w:rPr>
          <w:rFonts w:ascii="黑体" w:eastAsia="黑体" w:hAnsi="黑体" w:cs="黑体" w:hint="eastAsia"/>
          <w:szCs w:val="21"/>
        </w:rPr>
        <w:t>组  员：</w:t>
      </w:r>
      <w:r>
        <w:rPr>
          <w:rFonts w:hint="eastAsia"/>
        </w:rPr>
        <w:t>何睿</w:t>
      </w:r>
      <w:r>
        <w:rPr>
          <w:rFonts w:hint="eastAsia"/>
        </w:rPr>
        <w:t xml:space="preserve"> </w:t>
      </w:r>
      <w:r>
        <w:rPr>
          <w:rFonts w:hint="eastAsia"/>
        </w:rPr>
        <w:t>古嘉城</w:t>
      </w:r>
      <w:r>
        <w:rPr>
          <w:rFonts w:hint="eastAsia"/>
        </w:rPr>
        <w:t xml:space="preserve"> </w:t>
      </w:r>
      <w:r>
        <w:rPr>
          <w:rFonts w:hint="eastAsia"/>
        </w:rPr>
        <w:t>顾翔宇</w:t>
      </w:r>
      <w:r>
        <w:rPr>
          <w:rFonts w:hint="eastAsia"/>
        </w:rPr>
        <w:t xml:space="preserve"> </w:t>
      </w:r>
      <w:r>
        <w:rPr>
          <w:rFonts w:hint="eastAsia"/>
        </w:rPr>
        <w:t>江嘉鸿</w:t>
      </w:r>
      <w:r>
        <w:rPr>
          <w:rFonts w:hint="eastAsia"/>
        </w:rPr>
        <w:t xml:space="preserve"> </w:t>
      </w:r>
      <w:r>
        <w:rPr>
          <w:rFonts w:hint="eastAsia"/>
        </w:rPr>
        <w:t>杨明轩</w:t>
      </w:r>
    </w:p>
    <w:p w14:paraId="153AB416" w14:textId="77777777" w:rsidR="007D03E8" w:rsidRDefault="008F6B58">
      <w:pPr>
        <w:spacing w:line="360" w:lineRule="auto"/>
        <w:rPr>
          <w:rFonts w:ascii="黑体" w:eastAsia="黑体" w:hAnsi="黑体" w:cs="黑体"/>
        </w:rPr>
      </w:pPr>
      <w:r>
        <w:rPr>
          <w:rFonts w:ascii="黑体" w:eastAsia="黑体" w:hAnsi="黑体" w:cs="黑体" w:hint="eastAsia"/>
        </w:rPr>
        <w:lastRenderedPageBreak/>
        <w:t>0 背景</w:t>
      </w:r>
    </w:p>
    <w:p w14:paraId="081B63B2" w14:textId="77777777" w:rsidR="007D03E8" w:rsidRDefault="008F6B58">
      <w:pPr>
        <w:spacing w:line="360" w:lineRule="auto"/>
        <w:ind w:firstLineChars="200" w:firstLine="420"/>
      </w:pPr>
      <w:r>
        <w:rPr>
          <w:rFonts w:hint="eastAsia"/>
        </w:rPr>
        <w:t>城市公共交通是城市交通的重要组成部分，优先发展城市公共交通，是符合中国实际的城市发展和交通发展的正确战略思想，不仅可以缓解城市交通拥堵的，也可以改善城市人居环境，促进城市可持续发展。随着社会发展，公共交通的组成内容不断扩充，公交车、有轨电车、无轨电车、轨道交通、出租汽车、轮渡、公共自行车等交通方式逐渐出现。</w:t>
      </w:r>
    </w:p>
    <w:p w14:paraId="1DCC63E1" w14:textId="77777777" w:rsidR="007D03E8" w:rsidRDefault="008F6B58">
      <w:pPr>
        <w:spacing w:line="360" w:lineRule="auto"/>
        <w:ind w:firstLineChars="200" w:firstLine="420"/>
      </w:pPr>
      <w:r>
        <w:rPr>
          <w:rFonts w:hint="eastAsia"/>
        </w:rPr>
        <w:t>当下人们对交通出行舒适性、便捷性要求逐渐增高以及可持续理念的推动下，电动车分时租赁成为城市大公共交通系统中新的组成部分。</w:t>
      </w:r>
    </w:p>
    <w:p w14:paraId="45207BC4" w14:textId="77777777" w:rsidR="007D03E8" w:rsidRDefault="008F6B58">
      <w:pPr>
        <w:spacing w:line="360" w:lineRule="auto"/>
        <w:ind w:firstLineChars="200" w:firstLine="420"/>
      </w:pPr>
      <w:r>
        <w:rPr>
          <w:rFonts w:hint="eastAsia"/>
        </w:rPr>
        <w:t>电动汽车分时租赁是介助物联网技术实现的一种新型租赁模式，与传统租车相比，电动汽车分时租赁对使用者来说符合短途出行的需求、满足多人高效率共用、降低电动汽车成本、出行更加便利舒适，对城市可持续发展来说可以降低机动车保有量、缓解空气污染节能环保，最为重要的是有效地</w:t>
      </w:r>
      <w:r>
        <w:rPr>
          <w:rFonts w:hint="eastAsia"/>
          <w:b/>
          <w:bCs/>
        </w:rPr>
        <w:t>弥补公共交通空白</w:t>
      </w:r>
      <w:r>
        <w:rPr>
          <w:rFonts w:hint="eastAsia"/>
        </w:rPr>
        <w:t>。</w:t>
      </w:r>
    </w:p>
    <w:p w14:paraId="0A38DD8E" w14:textId="77777777" w:rsidR="007D03E8" w:rsidRDefault="007D03E8">
      <w:pPr>
        <w:spacing w:line="360" w:lineRule="auto"/>
      </w:pPr>
    </w:p>
    <w:p w14:paraId="429851C6" w14:textId="77777777" w:rsidR="007D03E8" w:rsidRDefault="007D03E8">
      <w:pPr>
        <w:spacing w:line="360" w:lineRule="auto"/>
        <w:ind w:firstLineChars="200" w:firstLine="420"/>
      </w:pPr>
    </w:p>
    <w:p w14:paraId="6885F3D1" w14:textId="77777777" w:rsidR="007D03E8" w:rsidRDefault="008F6B58">
      <w:pPr>
        <w:spacing w:line="360" w:lineRule="auto"/>
        <w:rPr>
          <w:rFonts w:ascii="黑体" w:eastAsia="黑体" w:hAnsi="黑体" w:cs="黑体"/>
        </w:rPr>
      </w:pPr>
      <w:r>
        <w:rPr>
          <w:rFonts w:ascii="黑体" w:eastAsia="黑体" w:hAnsi="黑体" w:cs="黑体" w:hint="eastAsia"/>
        </w:rPr>
        <w:t>1.空间层面</w:t>
      </w:r>
    </w:p>
    <w:p w14:paraId="75E77F6D" w14:textId="77777777" w:rsidR="007D03E8" w:rsidRDefault="008F6B58">
      <w:pPr>
        <w:spacing w:line="360" w:lineRule="auto"/>
      </w:pPr>
      <w:r>
        <w:rPr>
          <w:rFonts w:hint="eastAsia"/>
        </w:rPr>
        <w:t>1.1</w:t>
      </w:r>
      <w:r>
        <w:rPr>
          <w:rFonts w:hint="eastAsia"/>
        </w:rPr>
        <w:t>宏观</w:t>
      </w:r>
    </w:p>
    <w:p w14:paraId="291B1E62" w14:textId="5A19D7C2" w:rsidR="00B84DC2" w:rsidRDefault="00B84DC2" w:rsidP="004A213D">
      <w:pPr>
        <w:spacing w:line="360" w:lineRule="auto"/>
        <w:jc w:val="center"/>
      </w:pPr>
      <w:r>
        <w:rPr>
          <w:noProof/>
          <w:color w:val="0000FF"/>
        </w:rPr>
        <w:drawing>
          <wp:inline distT="0" distB="0" distL="0" distR="0" wp14:anchorId="6CF6BBF7" wp14:editId="60A9CD57">
            <wp:extent cx="2529497" cy="3423645"/>
            <wp:effectExtent l="0" t="0" r="10795" b="571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2531583" cy="3426469"/>
                    </a:xfrm>
                    <a:prstGeom prst="rect">
                      <a:avLst/>
                    </a:prstGeom>
                    <a:noFill/>
                    <a:ln>
                      <a:noFill/>
                    </a:ln>
                    <a:extLst>
                      <a:ext uri="{53640926-AAD7-44d8-BBD7-CCE9431645EC}">
                        <a14:shadowObscured xmlns:a14="http://schemas.microsoft.com/office/drawing/2010/main"/>
                      </a:ext>
                    </a:extLst>
                  </pic:spPr>
                </pic:pic>
              </a:graphicData>
            </a:graphic>
          </wp:inline>
        </w:drawing>
      </w:r>
      <w:r w:rsidR="004A213D">
        <w:rPr>
          <w:noProof/>
          <w:sz w:val="15"/>
          <w:szCs w:val="15"/>
        </w:rPr>
        <w:drawing>
          <wp:inline distT="0" distB="0" distL="0" distR="0" wp14:anchorId="1F11A654" wp14:editId="7AD03532">
            <wp:extent cx="2715260" cy="3350825"/>
            <wp:effectExtent l="0" t="0" r="2540" b="254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2715260" cy="3350825"/>
                    </a:xfrm>
                    <a:prstGeom prst="rect">
                      <a:avLst/>
                    </a:prstGeom>
                    <a:noFill/>
                    <a:ln>
                      <a:noFill/>
                    </a:ln>
                    <a:extLst>
                      <a:ext uri="{53640926-AAD7-44d8-BBD7-CCE9431645EC}">
                        <a14:shadowObscured xmlns:a14="http://schemas.microsoft.com/office/drawing/2010/main"/>
                      </a:ext>
                    </a:extLst>
                  </pic:spPr>
                </pic:pic>
              </a:graphicData>
            </a:graphic>
          </wp:inline>
        </w:drawing>
      </w:r>
    </w:p>
    <w:p w14:paraId="75B16D8B" w14:textId="18B07EFE" w:rsidR="00B44897" w:rsidRDefault="00B84DC2" w:rsidP="004A213D">
      <w:pPr>
        <w:jc w:val="center"/>
        <w:rPr>
          <w:sz w:val="15"/>
          <w:szCs w:val="15"/>
        </w:rPr>
      </w:pPr>
      <w:r>
        <w:rPr>
          <w:rFonts w:hint="eastAsia"/>
          <w:sz w:val="15"/>
          <w:szCs w:val="15"/>
        </w:rPr>
        <w:t>图</w:t>
      </w:r>
      <w:r>
        <w:rPr>
          <w:sz w:val="15"/>
          <w:szCs w:val="15"/>
        </w:rPr>
        <w:t>1</w:t>
      </w:r>
      <w:r>
        <w:rPr>
          <w:rFonts w:hint="eastAsia"/>
          <w:sz w:val="15"/>
          <w:szCs w:val="15"/>
        </w:rPr>
        <w:t>-1</w:t>
      </w:r>
      <w:r>
        <w:rPr>
          <w:sz w:val="15"/>
          <w:szCs w:val="15"/>
        </w:rPr>
        <w:t xml:space="preserve"> </w:t>
      </w:r>
      <w:r>
        <w:rPr>
          <w:rFonts w:hint="eastAsia"/>
          <w:sz w:val="15"/>
          <w:szCs w:val="15"/>
        </w:rPr>
        <w:t>EVCARD</w:t>
      </w:r>
      <w:r w:rsidR="00B44897">
        <w:rPr>
          <w:rFonts w:hint="eastAsia"/>
          <w:sz w:val="15"/>
          <w:szCs w:val="15"/>
        </w:rPr>
        <w:t>站点分布</w:t>
      </w:r>
      <w:r>
        <w:rPr>
          <w:rFonts w:hint="eastAsia"/>
          <w:sz w:val="15"/>
          <w:szCs w:val="15"/>
        </w:rPr>
        <w:t>与城市环线</w:t>
      </w:r>
      <w:r w:rsidR="004A213D">
        <w:rPr>
          <w:rFonts w:hint="eastAsia"/>
          <w:sz w:val="15"/>
          <w:szCs w:val="15"/>
        </w:rPr>
        <w:t xml:space="preserve">                      </w:t>
      </w:r>
      <w:r w:rsidR="00B44897">
        <w:rPr>
          <w:rFonts w:hint="eastAsia"/>
          <w:sz w:val="15"/>
          <w:szCs w:val="15"/>
        </w:rPr>
        <w:t>图</w:t>
      </w:r>
      <w:r w:rsidR="00B44897">
        <w:rPr>
          <w:sz w:val="15"/>
          <w:szCs w:val="15"/>
        </w:rPr>
        <w:t>1</w:t>
      </w:r>
      <w:r w:rsidR="00B44897">
        <w:rPr>
          <w:rFonts w:hint="eastAsia"/>
          <w:sz w:val="15"/>
          <w:szCs w:val="15"/>
        </w:rPr>
        <w:t>-2</w:t>
      </w:r>
      <w:r w:rsidR="00B44897">
        <w:rPr>
          <w:sz w:val="15"/>
          <w:szCs w:val="15"/>
        </w:rPr>
        <w:t xml:space="preserve"> </w:t>
      </w:r>
      <w:r w:rsidR="00B44897">
        <w:rPr>
          <w:rFonts w:hint="eastAsia"/>
          <w:sz w:val="15"/>
          <w:szCs w:val="15"/>
        </w:rPr>
        <w:t>EVCARD</w:t>
      </w:r>
      <w:r w:rsidR="00B44897">
        <w:rPr>
          <w:rFonts w:hint="eastAsia"/>
          <w:sz w:val="15"/>
          <w:szCs w:val="15"/>
        </w:rPr>
        <w:t>站点分布与地铁线路</w:t>
      </w:r>
    </w:p>
    <w:p w14:paraId="512785CE" w14:textId="793A04DB" w:rsidR="00FF2807" w:rsidRPr="004A213D" w:rsidRDefault="00FF2807" w:rsidP="004A213D">
      <w:pPr>
        <w:jc w:val="center"/>
        <w:rPr>
          <w:rFonts w:hint="eastAsia"/>
          <w:sz w:val="15"/>
          <w:szCs w:val="15"/>
        </w:rPr>
      </w:pPr>
      <w:r>
        <w:rPr>
          <w:noProof/>
          <w:sz w:val="15"/>
          <w:szCs w:val="15"/>
        </w:rPr>
        <w:lastRenderedPageBreak/>
        <w:drawing>
          <wp:inline distT="0" distB="0" distL="0" distR="0" wp14:anchorId="111F0631" wp14:editId="27A66EDA">
            <wp:extent cx="4909820" cy="4589991"/>
            <wp:effectExtent l="0" t="0" r="0" b="762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4910415" cy="4590547"/>
                    </a:xfrm>
                    <a:prstGeom prst="rect">
                      <a:avLst/>
                    </a:prstGeom>
                    <a:noFill/>
                    <a:ln>
                      <a:noFill/>
                    </a:ln>
                  </pic:spPr>
                </pic:pic>
              </a:graphicData>
            </a:graphic>
          </wp:inline>
        </w:drawing>
      </w:r>
    </w:p>
    <w:p w14:paraId="51F9DFBB" w14:textId="032D33CF" w:rsidR="00B44897" w:rsidRDefault="00B44897" w:rsidP="00B44897">
      <w:pPr>
        <w:jc w:val="center"/>
        <w:rPr>
          <w:sz w:val="15"/>
          <w:szCs w:val="15"/>
        </w:rPr>
      </w:pPr>
      <w:r>
        <w:rPr>
          <w:rFonts w:hint="eastAsia"/>
          <w:sz w:val="15"/>
          <w:szCs w:val="15"/>
        </w:rPr>
        <w:t>图</w:t>
      </w:r>
      <w:r>
        <w:rPr>
          <w:sz w:val="15"/>
          <w:szCs w:val="15"/>
        </w:rPr>
        <w:t>1</w:t>
      </w:r>
      <w:r>
        <w:rPr>
          <w:rFonts w:hint="eastAsia"/>
          <w:sz w:val="15"/>
          <w:szCs w:val="15"/>
        </w:rPr>
        <w:t>-3</w:t>
      </w:r>
      <w:r>
        <w:rPr>
          <w:sz w:val="15"/>
          <w:szCs w:val="15"/>
        </w:rPr>
        <w:t xml:space="preserve"> </w:t>
      </w:r>
      <w:r>
        <w:rPr>
          <w:rFonts w:hint="eastAsia"/>
          <w:sz w:val="15"/>
          <w:szCs w:val="15"/>
        </w:rPr>
        <w:t>EVCARD</w:t>
      </w:r>
      <w:r>
        <w:rPr>
          <w:rFonts w:hint="eastAsia"/>
          <w:sz w:val="15"/>
          <w:szCs w:val="15"/>
        </w:rPr>
        <w:t>站点密度与城市环线</w:t>
      </w:r>
    </w:p>
    <w:p w14:paraId="1DD3092C" w14:textId="5424647D" w:rsidR="006F6A63" w:rsidRDefault="00E15EDF" w:rsidP="006F6A63">
      <w:pPr>
        <w:spacing w:line="360" w:lineRule="auto"/>
        <w:ind w:firstLineChars="200" w:firstLine="420"/>
        <w:jc w:val="left"/>
        <w:rPr>
          <w:rFonts w:hint="eastAsia"/>
        </w:rPr>
      </w:pPr>
      <w:r>
        <w:rPr>
          <w:rFonts w:hint="eastAsia"/>
        </w:rPr>
        <w:t>将</w:t>
      </w:r>
      <w:proofErr w:type="spellStart"/>
      <w:r>
        <w:rPr>
          <w:rFonts w:hint="eastAsia"/>
        </w:rPr>
        <w:t>evcard</w:t>
      </w:r>
      <w:proofErr w:type="spellEnd"/>
      <w:r>
        <w:rPr>
          <w:rFonts w:hint="eastAsia"/>
        </w:rPr>
        <w:t>站点位置与数量通过</w:t>
      </w:r>
      <w:r w:rsidR="006908F3">
        <w:rPr>
          <w:rFonts w:hint="eastAsia"/>
        </w:rPr>
        <w:t>GIS</w:t>
      </w:r>
      <w:r>
        <w:rPr>
          <w:rFonts w:hint="eastAsia"/>
        </w:rPr>
        <w:t>进行分析</w:t>
      </w:r>
      <w:r w:rsidR="006F6A63">
        <w:rPr>
          <w:rFonts w:hint="eastAsia"/>
        </w:rPr>
        <w:t>与城市环线以及地铁线路的关系。</w:t>
      </w:r>
      <w:proofErr w:type="spellStart"/>
      <w:r w:rsidR="006F6A63">
        <w:t>E</w:t>
      </w:r>
      <w:r w:rsidR="006F6A63">
        <w:rPr>
          <w:rFonts w:hint="eastAsia"/>
        </w:rPr>
        <w:t>vcard</w:t>
      </w:r>
      <w:proofErr w:type="spellEnd"/>
      <w:r w:rsidR="006F6A63">
        <w:rPr>
          <w:rFonts w:hint="eastAsia"/>
        </w:rPr>
        <w:t>站点集中分布于城市外环。上海西北片区密度较大，其中嘉定区数量最多、密度最大。上海东南浦东新区站点数量也较多。</w:t>
      </w:r>
    </w:p>
    <w:p w14:paraId="47AC8C65" w14:textId="140436AB" w:rsidR="00B44897" w:rsidRDefault="006F6A63" w:rsidP="006F6A63">
      <w:pPr>
        <w:spacing w:line="360" w:lineRule="auto"/>
        <w:ind w:firstLineChars="200" w:firstLine="420"/>
        <w:jc w:val="left"/>
        <w:rPr>
          <w:rFonts w:hint="eastAsia"/>
        </w:rPr>
      </w:pPr>
      <w:r>
        <w:rPr>
          <w:rFonts w:hint="eastAsia"/>
        </w:rPr>
        <w:t>站点分布大多位于快速路以及主干路附近，更便于车辆行驶。与地铁线路的拟合关系在城市郊区较弱、中心城区有一定的相关性。</w:t>
      </w:r>
    </w:p>
    <w:p w14:paraId="340DFFF4" w14:textId="77777777" w:rsidR="00B84DC2" w:rsidRDefault="00B84DC2" w:rsidP="00B84DC2">
      <w:pPr>
        <w:spacing w:line="360" w:lineRule="auto"/>
        <w:jc w:val="center"/>
      </w:pPr>
    </w:p>
    <w:p w14:paraId="0900445D" w14:textId="106955D1" w:rsidR="007D03E8" w:rsidRDefault="008F6B58">
      <w:pPr>
        <w:spacing w:line="360" w:lineRule="auto"/>
      </w:pPr>
      <w:r>
        <w:rPr>
          <w:rFonts w:hint="eastAsia"/>
        </w:rPr>
        <w:t>1.2</w:t>
      </w:r>
      <w:r>
        <w:rPr>
          <w:rFonts w:hint="eastAsia"/>
        </w:rPr>
        <w:t>中观</w:t>
      </w:r>
    </w:p>
    <w:p w14:paraId="6A4B6B90" w14:textId="77777777" w:rsidR="007D03E8" w:rsidRDefault="008F6B58">
      <w:pPr>
        <w:spacing w:line="360" w:lineRule="auto"/>
        <w:ind w:firstLineChars="200" w:firstLine="420"/>
      </w:pPr>
      <w:r>
        <w:rPr>
          <w:rFonts w:hint="eastAsia"/>
        </w:rPr>
        <w:t>选择嘉定区（上海郊区）、静安区（上海中心城区）作为中观层面研究的区域，结合城市公共交通在中心城区、郊区的特点，从区域层面分析</w:t>
      </w:r>
      <w:r>
        <w:rPr>
          <w:rFonts w:hint="eastAsia"/>
        </w:rPr>
        <w:t>EVCARD</w:t>
      </w:r>
      <w:r>
        <w:rPr>
          <w:rFonts w:hint="eastAsia"/>
        </w:rPr>
        <w:t>电动汽车分时租赁对公共交通的补充作用。</w:t>
      </w:r>
    </w:p>
    <w:p w14:paraId="6A6A73F6" w14:textId="77777777" w:rsidR="007D03E8" w:rsidRDefault="008F6B58">
      <w:pPr>
        <w:spacing w:line="360" w:lineRule="auto"/>
      </w:pPr>
      <w:r>
        <w:rPr>
          <w:rFonts w:hint="eastAsia"/>
        </w:rPr>
        <w:t xml:space="preserve">1.2.1 </w:t>
      </w:r>
      <w:r>
        <w:rPr>
          <w:rFonts w:hint="eastAsia"/>
        </w:rPr>
        <w:t>嘉定区</w:t>
      </w:r>
    </w:p>
    <w:p w14:paraId="10EF9FDA" w14:textId="77777777" w:rsidR="007D03E8" w:rsidRDefault="008F6B58">
      <w:pPr>
        <w:spacing w:line="360" w:lineRule="auto"/>
        <w:ind w:firstLineChars="200" w:firstLine="420"/>
      </w:pPr>
      <w:r>
        <w:rPr>
          <w:rFonts w:hint="eastAsia"/>
        </w:rPr>
        <w:t>静安区是上海最中心的区域，公共交通系统最为完善，静安区希尔顿酒店也是</w:t>
      </w:r>
      <w:r>
        <w:rPr>
          <w:rFonts w:hint="eastAsia"/>
        </w:rPr>
        <w:t>EVCARD</w:t>
      </w:r>
      <w:r>
        <w:rPr>
          <w:rFonts w:hint="eastAsia"/>
        </w:rPr>
        <w:t>在上海中心城区的第一个站点，目前静安区</w:t>
      </w:r>
      <w:r>
        <w:rPr>
          <w:rFonts w:hint="eastAsia"/>
        </w:rPr>
        <w:t>5</w:t>
      </w:r>
      <w:r>
        <w:rPr>
          <w:rFonts w:hint="eastAsia"/>
        </w:rPr>
        <w:t>个站点运营情况较为良好。</w:t>
      </w:r>
    </w:p>
    <w:tbl>
      <w:tblPr>
        <w:tblW w:w="83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9"/>
        <w:gridCol w:w="1634"/>
        <w:gridCol w:w="2772"/>
        <w:gridCol w:w="3011"/>
      </w:tblGrid>
      <w:tr w:rsidR="007D03E8" w14:paraId="24241111" w14:textId="77777777">
        <w:trPr>
          <w:trHeight w:val="259"/>
        </w:trPr>
        <w:tc>
          <w:tcPr>
            <w:tcW w:w="919" w:type="dxa"/>
            <w:shd w:val="clear" w:color="auto" w:fill="auto"/>
            <w:vAlign w:val="center"/>
          </w:tcPr>
          <w:p w14:paraId="53D42EDC"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lastRenderedPageBreak/>
              <w:t>行政区</w:t>
            </w:r>
          </w:p>
        </w:tc>
        <w:tc>
          <w:tcPr>
            <w:tcW w:w="1634" w:type="dxa"/>
            <w:shd w:val="clear" w:color="auto" w:fill="auto"/>
            <w:vAlign w:val="center"/>
          </w:tcPr>
          <w:p w14:paraId="0E167E66"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名称</w:t>
            </w:r>
          </w:p>
        </w:tc>
        <w:tc>
          <w:tcPr>
            <w:tcW w:w="2772" w:type="dxa"/>
            <w:shd w:val="clear" w:color="auto" w:fill="auto"/>
            <w:vAlign w:val="center"/>
          </w:tcPr>
          <w:p w14:paraId="0FFBC5AE"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工作日取车（2016年1-2月）</w:t>
            </w:r>
          </w:p>
        </w:tc>
        <w:tc>
          <w:tcPr>
            <w:tcW w:w="3011" w:type="dxa"/>
            <w:shd w:val="clear" w:color="auto" w:fill="auto"/>
            <w:vAlign w:val="center"/>
          </w:tcPr>
          <w:p w14:paraId="48DB67A5"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周末取车（2016年1-2月）</w:t>
            </w:r>
          </w:p>
        </w:tc>
      </w:tr>
      <w:tr w:rsidR="007D03E8" w14:paraId="37317955" w14:textId="77777777">
        <w:trPr>
          <w:trHeight w:val="90"/>
        </w:trPr>
        <w:tc>
          <w:tcPr>
            <w:tcW w:w="919" w:type="dxa"/>
            <w:shd w:val="clear" w:color="auto" w:fill="auto"/>
            <w:vAlign w:val="center"/>
          </w:tcPr>
          <w:p w14:paraId="16AF70C7"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静安</w:t>
            </w:r>
          </w:p>
        </w:tc>
        <w:tc>
          <w:tcPr>
            <w:tcW w:w="1634" w:type="dxa"/>
            <w:shd w:val="clear" w:color="auto" w:fill="auto"/>
            <w:vAlign w:val="center"/>
          </w:tcPr>
          <w:p w14:paraId="63862D3A"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静安希尔顿酒店</w:t>
            </w:r>
          </w:p>
        </w:tc>
        <w:tc>
          <w:tcPr>
            <w:tcW w:w="2772" w:type="dxa"/>
            <w:shd w:val="clear" w:color="auto" w:fill="auto"/>
            <w:vAlign w:val="center"/>
          </w:tcPr>
          <w:p w14:paraId="2D81E6FC"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230</w:t>
            </w:r>
          </w:p>
        </w:tc>
        <w:tc>
          <w:tcPr>
            <w:tcW w:w="3011" w:type="dxa"/>
            <w:shd w:val="clear" w:color="auto" w:fill="auto"/>
            <w:vAlign w:val="center"/>
          </w:tcPr>
          <w:p w14:paraId="6B870E03"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126</w:t>
            </w:r>
          </w:p>
        </w:tc>
      </w:tr>
      <w:tr w:rsidR="007D03E8" w14:paraId="053C4F92" w14:textId="77777777">
        <w:trPr>
          <w:trHeight w:val="90"/>
        </w:trPr>
        <w:tc>
          <w:tcPr>
            <w:tcW w:w="919" w:type="dxa"/>
            <w:shd w:val="clear" w:color="auto" w:fill="auto"/>
            <w:vAlign w:val="center"/>
          </w:tcPr>
          <w:p w14:paraId="00088F9E"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静安</w:t>
            </w:r>
          </w:p>
        </w:tc>
        <w:tc>
          <w:tcPr>
            <w:tcW w:w="1634" w:type="dxa"/>
            <w:shd w:val="clear" w:color="auto" w:fill="auto"/>
            <w:vAlign w:val="center"/>
          </w:tcPr>
          <w:p w14:paraId="637A5CCA"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中信泰富广场</w:t>
            </w:r>
          </w:p>
        </w:tc>
        <w:tc>
          <w:tcPr>
            <w:tcW w:w="2772" w:type="dxa"/>
            <w:shd w:val="clear" w:color="auto" w:fill="auto"/>
            <w:vAlign w:val="center"/>
          </w:tcPr>
          <w:p w14:paraId="68469AA8"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150</w:t>
            </w:r>
          </w:p>
        </w:tc>
        <w:tc>
          <w:tcPr>
            <w:tcW w:w="3011" w:type="dxa"/>
            <w:shd w:val="clear" w:color="auto" w:fill="auto"/>
            <w:vAlign w:val="center"/>
          </w:tcPr>
          <w:p w14:paraId="77A80E5F"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95</w:t>
            </w:r>
          </w:p>
        </w:tc>
      </w:tr>
      <w:tr w:rsidR="007D03E8" w14:paraId="582EC9B8" w14:textId="77777777">
        <w:trPr>
          <w:trHeight w:val="90"/>
        </w:trPr>
        <w:tc>
          <w:tcPr>
            <w:tcW w:w="919" w:type="dxa"/>
            <w:shd w:val="clear" w:color="auto" w:fill="auto"/>
            <w:vAlign w:val="center"/>
          </w:tcPr>
          <w:p w14:paraId="75C54DA8"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静安</w:t>
            </w:r>
          </w:p>
        </w:tc>
        <w:tc>
          <w:tcPr>
            <w:tcW w:w="1634" w:type="dxa"/>
            <w:shd w:val="clear" w:color="auto" w:fill="auto"/>
            <w:vAlign w:val="center"/>
          </w:tcPr>
          <w:p w14:paraId="2D411A06"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静安体育中心</w:t>
            </w:r>
          </w:p>
        </w:tc>
        <w:tc>
          <w:tcPr>
            <w:tcW w:w="2772" w:type="dxa"/>
            <w:shd w:val="clear" w:color="auto" w:fill="auto"/>
            <w:vAlign w:val="center"/>
          </w:tcPr>
          <w:p w14:paraId="3590128D"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78</w:t>
            </w:r>
          </w:p>
        </w:tc>
        <w:tc>
          <w:tcPr>
            <w:tcW w:w="3011" w:type="dxa"/>
            <w:shd w:val="clear" w:color="auto" w:fill="auto"/>
            <w:vAlign w:val="center"/>
          </w:tcPr>
          <w:p w14:paraId="732471CD"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36</w:t>
            </w:r>
          </w:p>
        </w:tc>
      </w:tr>
      <w:tr w:rsidR="007D03E8" w14:paraId="6E9CF67B" w14:textId="77777777">
        <w:trPr>
          <w:trHeight w:val="90"/>
        </w:trPr>
        <w:tc>
          <w:tcPr>
            <w:tcW w:w="919" w:type="dxa"/>
            <w:shd w:val="clear" w:color="auto" w:fill="auto"/>
            <w:vAlign w:val="center"/>
          </w:tcPr>
          <w:p w14:paraId="15FD889D"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静安</w:t>
            </w:r>
          </w:p>
        </w:tc>
        <w:tc>
          <w:tcPr>
            <w:tcW w:w="1634" w:type="dxa"/>
            <w:shd w:val="clear" w:color="auto" w:fill="auto"/>
            <w:vAlign w:val="center"/>
          </w:tcPr>
          <w:p w14:paraId="3A6EB0AC"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沪纺大厦</w:t>
            </w:r>
          </w:p>
        </w:tc>
        <w:tc>
          <w:tcPr>
            <w:tcW w:w="2772" w:type="dxa"/>
            <w:shd w:val="clear" w:color="auto" w:fill="auto"/>
            <w:vAlign w:val="center"/>
          </w:tcPr>
          <w:p w14:paraId="437C94D2"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16</w:t>
            </w:r>
          </w:p>
        </w:tc>
        <w:tc>
          <w:tcPr>
            <w:tcW w:w="3011" w:type="dxa"/>
            <w:shd w:val="clear" w:color="auto" w:fill="auto"/>
            <w:vAlign w:val="center"/>
          </w:tcPr>
          <w:p w14:paraId="1D660A11"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w:t>
            </w:r>
          </w:p>
        </w:tc>
      </w:tr>
      <w:tr w:rsidR="007D03E8" w14:paraId="5FDE28AD" w14:textId="77777777">
        <w:trPr>
          <w:trHeight w:val="90"/>
        </w:trPr>
        <w:tc>
          <w:tcPr>
            <w:tcW w:w="919" w:type="dxa"/>
            <w:shd w:val="clear" w:color="auto" w:fill="auto"/>
            <w:vAlign w:val="center"/>
          </w:tcPr>
          <w:p w14:paraId="16A8B164"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静安</w:t>
            </w:r>
          </w:p>
        </w:tc>
        <w:tc>
          <w:tcPr>
            <w:tcW w:w="1634" w:type="dxa"/>
            <w:shd w:val="clear" w:color="auto" w:fill="auto"/>
            <w:vAlign w:val="center"/>
          </w:tcPr>
          <w:p w14:paraId="60AA0199"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美丽园大酒店</w:t>
            </w:r>
          </w:p>
        </w:tc>
        <w:tc>
          <w:tcPr>
            <w:tcW w:w="2772" w:type="dxa"/>
            <w:shd w:val="clear" w:color="auto" w:fill="auto"/>
            <w:vAlign w:val="center"/>
          </w:tcPr>
          <w:p w14:paraId="750C343A"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13</w:t>
            </w:r>
          </w:p>
        </w:tc>
        <w:tc>
          <w:tcPr>
            <w:tcW w:w="3011" w:type="dxa"/>
            <w:shd w:val="clear" w:color="auto" w:fill="auto"/>
            <w:vAlign w:val="center"/>
          </w:tcPr>
          <w:p w14:paraId="703C999E"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16</w:t>
            </w:r>
          </w:p>
        </w:tc>
      </w:tr>
    </w:tbl>
    <w:p w14:paraId="68CB4C70" w14:textId="77777777" w:rsidR="007D03E8" w:rsidRDefault="008F6B58">
      <w:pPr>
        <w:jc w:val="center"/>
        <w:rPr>
          <w:sz w:val="15"/>
          <w:szCs w:val="15"/>
        </w:rPr>
      </w:pPr>
      <w:r>
        <w:rPr>
          <w:rFonts w:hint="eastAsia"/>
          <w:sz w:val="15"/>
          <w:szCs w:val="15"/>
        </w:rPr>
        <w:t>表</w:t>
      </w:r>
      <w:r>
        <w:rPr>
          <w:rFonts w:hint="eastAsia"/>
          <w:sz w:val="15"/>
          <w:szCs w:val="15"/>
        </w:rPr>
        <w:t xml:space="preserve">1-1 </w:t>
      </w:r>
      <w:r>
        <w:rPr>
          <w:rFonts w:hint="eastAsia"/>
          <w:sz w:val="15"/>
          <w:szCs w:val="15"/>
        </w:rPr>
        <w:t>静安区站点基本情况</w:t>
      </w:r>
    </w:p>
    <w:p w14:paraId="5A404B7D" w14:textId="77777777" w:rsidR="007D03E8" w:rsidRDefault="007D03E8">
      <w:pPr>
        <w:ind w:firstLineChars="200" w:firstLine="420"/>
      </w:pPr>
    </w:p>
    <w:p w14:paraId="6F9CDC57" w14:textId="77777777" w:rsidR="007D03E8" w:rsidRDefault="008F6B58">
      <w:pPr>
        <w:spacing w:line="360" w:lineRule="auto"/>
        <w:jc w:val="center"/>
      </w:pPr>
      <w:r>
        <w:rPr>
          <w:rFonts w:hint="eastAsia"/>
          <w:noProof/>
        </w:rPr>
        <w:drawing>
          <wp:inline distT="0" distB="0" distL="114300" distR="114300" wp14:anchorId="2269FB86" wp14:editId="56E3126E">
            <wp:extent cx="5262245" cy="3996690"/>
            <wp:effectExtent l="0" t="0" r="5080" b="3810"/>
            <wp:docPr id="2" name="图片 2" descr="静安中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静安中观"/>
                    <pic:cNvPicPr>
                      <a:picLocks noChangeAspect="1"/>
                    </pic:cNvPicPr>
                  </pic:nvPicPr>
                  <pic:blipFill>
                    <a:blip r:embed="rId14"/>
                    <a:stretch>
                      <a:fillRect/>
                    </a:stretch>
                  </pic:blipFill>
                  <pic:spPr>
                    <a:xfrm>
                      <a:off x="0" y="0"/>
                      <a:ext cx="5262245" cy="3996690"/>
                    </a:xfrm>
                    <a:prstGeom prst="rect">
                      <a:avLst/>
                    </a:prstGeom>
                  </pic:spPr>
                </pic:pic>
              </a:graphicData>
            </a:graphic>
          </wp:inline>
        </w:drawing>
      </w:r>
    </w:p>
    <w:p w14:paraId="6FBDDEF4" w14:textId="1F85E4BF" w:rsidR="007D03E8" w:rsidRDefault="008F6B58">
      <w:pPr>
        <w:jc w:val="center"/>
      </w:pPr>
      <w:r>
        <w:rPr>
          <w:rFonts w:hint="eastAsia"/>
          <w:sz w:val="15"/>
          <w:szCs w:val="15"/>
        </w:rPr>
        <w:t>图</w:t>
      </w:r>
      <w:r>
        <w:rPr>
          <w:sz w:val="15"/>
          <w:szCs w:val="15"/>
        </w:rPr>
        <w:t>1</w:t>
      </w:r>
      <w:r>
        <w:rPr>
          <w:rFonts w:hint="eastAsia"/>
          <w:sz w:val="15"/>
          <w:szCs w:val="15"/>
        </w:rPr>
        <w:t>-</w:t>
      </w:r>
      <w:r w:rsidR="00D64541">
        <w:rPr>
          <w:rFonts w:hint="eastAsia"/>
          <w:sz w:val="15"/>
          <w:szCs w:val="15"/>
        </w:rPr>
        <w:t>5</w:t>
      </w:r>
      <w:r>
        <w:rPr>
          <w:sz w:val="15"/>
          <w:szCs w:val="15"/>
        </w:rPr>
        <w:t xml:space="preserve"> </w:t>
      </w:r>
      <w:r>
        <w:rPr>
          <w:rFonts w:hint="eastAsia"/>
          <w:sz w:val="15"/>
          <w:szCs w:val="15"/>
        </w:rPr>
        <w:t>静安区</w:t>
      </w:r>
      <w:r>
        <w:rPr>
          <w:rFonts w:hint="eastAsia"/>
          <w:sz w:val="15"/>
          <w:szCs w:val="15"/>
        </w:rPr>
        <w:t>EVCARD</w:t>
      </w:r>
      <w:r>
        <w:rPr>
          <w:rFonts w:hint="eastAsia"/>
          <w:sz w:val="15"/>
          <w:szCs w:val="15"/>
        </w:rPr>
        <w:t>站点分布</w:t>
      </w:r>
    </w:p>
    <w:p w14:paraId="621F1F77" w14:textId="77777777" w:rsidR="007D03E8" w:rsidRDefault="008F6B58">
      <w:pPr>
        <w:spacing w:line="360" w:lineRule="auto"/>
        <w:ind w:firstLineChars="200" w:firstLine="420"/>
      </w:pPr>
      <w:r>
        <w:rPr>
          <w:rFonts w:hint="eastAsia"/>
        </w:rPr>
        <w:t>中心城区</w:t>
      </w:r>
      <w:r>
        <w:rPr>
          <w:rFonts w:hint="eastAsia"/>
        </w:rPr>
        <w:t>EVCARD</w:t>
      </w:r>
      <w:r>
        <w:rPr>
          <w:rFonts w:hint="eastAsia"/>
        </w:rPr>
        <w:t>站点大多与酒店、商厦、体育文化场馆结合，利用其地面停车位或地下停车场作为</w:t>
      </w:r>
      <w:r>
        <w:rPr>
          <w:rFonts w:hint="eastAsia"/>
        </w:rPr>
        <w:t>EVCARD</w:t>
      </w:r>
      <w:r>
        <w:rPr>
          <w:rFonts w:hint="eastAsia"/>
        </w:rPr>
        <w:t>的站点。一方面可以充分利用现有资源，解决上海中心城区土地紧缺，</w:t>
      </w:r>
      <w:r>
        <w:rPr>
          <w:rFonts w:hint="eastAsia"/>
        </w:rPr>
        <w:t>EVCARD</w:t>
      </w:r>
      <w:r>
        <w:rPr>
          <w:rFonts w:hint="eastAsia"/>
        </w:rPr>
        <w:t>难以开辟新的停车位的难题，另一方面这些场所均有大量的人流，方便人们使用电动车。同时这些布点均具有良好的区位条件，</w:t>
      </w:r>
      <w:r>
        <w:rPr>
          <w:rFonts w:hint="eastAsia"/>
          <w:b/>
          <w:bCs/>
        </w:rPr>
        <w:t>500</w:t>
      </w:r>
      <w:r>
        <w:rPr>
          <w:rFonts w:hint="eastAsia"/>
          <w:b/>
          <w:bCs/>
        </w:rPr>
        <w:t>米半径内大多有地铁分布，公共交通也很便利</w:t>
      </w:r>
      <w:r>
        <w:rPr>
          <w:rFonts w:hint="eastAsia"/>
        </w:rPr>
        <w:t>。可以方便市民选择电动车分时租赁作为换乘地铁等公共交通的</w:t>
      </w:r>
      <w:r>
        <w:rPr>
          <w:rFonts w:hint="eastAsia"/>
          <w:b/>
          <w:bCs/>
        </w:rPr>
        <w:t>“最后一公里”或“最初一公里”</w:t>
      </w:r>
      <w:r>
        <w:rPr>
          <w:rFonts w:hint="eastAsia"/>
        </w:rPr>
        <w:t>。</w:t>
      </w:r>
      <w:r>
        <w:rPr>
          <w:rFonts w:hint="eastAsia"/>
          <w:b/>
          <w:bCs/>
        </w:rPr>
        <w:t>电动汽车分时租赁与主流公共交通（地铁、公交）紧密集合。</w:t>
      </w:r>
      <w:r>
        <w:rPr>
          <w:rFonts w:hint="eastAsia"/>
        </w:rPr>
        <w:t>通过数据统计静安</w:t>
      </w:r>
      <w:r>
        <w:rPr>
          <w:rFonts w:hint="eastAsia"/>
        </w:rPr>
        <w:t>5</w:t>
      </w:r>
      <w:r>
        <w:rPr>
          <w:rFonts w:hint="eastAsia"/>
        </w:rPr>
        <w:t>个站点取车还车的总量，分为三类（郊区站点、中心城区站点、同一站点）计算比例。</w:t>
      </w:r>
    </w:p>
    <w:p w14:paraId="5F06F690" w14:textId="77777777" w:rsidR="007D03E8" w:rsidRDefault="008F6B58">
      <w:pPr>
        <w:spacing w:line="360" w:lineRule="auto"/>
        <w:ind w:firstLineChars="200" w:firstLine="420"/>
        <w:rPr>
          <w:b/>
          <w:bCs/>
        </w:rPr>
      </w:pPr>
      <w:r>
        <w:rPr>
          <w:noProof/>
        </w:rPr>
        <w:lastRenderedPageBreak/>
        <w:drawing>
          <wp:anchor distT="0" distB="0" distL="114300" distR="114300" simplePos="0" relativeHeight="251674624" behindDoc="0" locked="0" layoutInCell="1" allowOverlap="1" wp14:anchorId="6046DC20" wp14:editId="1977B37C">
            <wp:simplePos x="0" y="0"/>
            <wp:positionH relativeFrom="column">
              <wp:posOffset>635</wp:posOffset>
            </wp:positionH>
            <wp:positionV relativeFrom="paragraph">
              <wp:posOffset>32385</wp:posOffset>
            </wp:positionV>
            <wp:extent cx="2025650" cy="2120265"/>
            <wp:effectExtent l="4445" t="4445" r="8255" b="8890"/>
            <wp:wrapSquare wrapText="bothSides"/>
            <wp:docPr id="3"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anchor>
        </w:drawing>
      </w:r>
      <w:r>
        <w:rPr>
          <w:rFonts w:hint="eastAsia"/>
        </w:rPr>
        <w:t>可以得到</w:t>
      </w:r>
      <w:r>
        <w:rPr>
          <w:rFonts w:hint="eastAsia"/>
          <w:b/>
          <w:bCs/>
        </w:rPr>
        <w:t>静安区</w:t>
      </w:r>
      <w:r>
        <w:rPr>
          <w:rFonts w:hint="eastAsia"/>
          <w:b/>
          <w:bCs/>
        </w:rPr>
        <w:t>EVCARD</w:t>
      </w:r>
      <w:r>
        <w:rPr>
          <w:rFonts w:hint="eastAsia"/>
          <w:b/>
          <w:bCs/>
        </w:rPr>
        <w:t>行驶路线多与郊区站点相连，</w:t>
      </w:r>
      <w:r>
        <w:rPr>
          <w:rFonts w:hint="eastAsia"/>
        </w:rPr>
        <w:t>多解决城市中较</w:t>
      </w:r>
      <w:r>
        <w:rPr>
          <w:rFonts w:hint="eastAsia"/>
          <w:u w:val="single"/>
        </w:rPr>
        <w:t>远距离交通</w:t>
      </w:r>
      <w:r>
        <w:rPr>
          <w:rFonts w:hint="eastAsia"/>
        </w:rPr>
        <w:t>的问题。出行交通模式可以总结为：</w:t>
      </w:r>
    </w:p>
    <w:p w14:paraId="292DE674" w14:textId="77777777" w:rsidR="007D03E8" w:rsidRDefault="008F6B58">
      <w:pPr>
        <w:numPr>
          <w:ilvl w:val="0"/>
          <w:numId w:val="1"/>
        </w:numPr>
        <w:spacing w:line="360" w:lineRule="auto"/>
        <w:ind w:firstLineChars="200" w:firstLine="420"/>
        <w:rPr>
          <w:rFonts w:ascii="宋体" w:eastAsia="宋体" w:hAnsi="宋体" w:cs="宋体"/>
        </w:rPr>
      </w:pPr>
      <w:r>
        <w:rPr>
          <w:rFonts w:ascii="宋体" w:eastAsia="宋体" w:hAnsi="宋体" w:cs="宋体" w:hint="eastAsia"/>
        </w:rPr>
        <w:t>人们从郊区站点乘</w:t>
      </w:r>
      <w:proofErr w:type="spellStart"/>
      <w:r>
        <w:rPr>
          <w:rFonts w:ascii="宋体" w:eastAsia="宋体" w:hAnsi="宋体" w:cs="宋体" w:hint="eastAsia"/>
        </w:rPr>
        <w:t>evcard</w:t>
      </w:r>
      <w:proofErr w:type="spellEnd"/>
      <w:r>
        <w:rPr>
          <w:rFonts w:ascii="宋体" w:eastAsia="宋体" w:hAnsi="宋体" w:cs="宋体" w:hint="eastAsia"/>
        </w:rPr>
        <w:t>到中心城区站点再换乘公交或地铁至目的地；</w:t>
      </w:r>
    </w:p>
    <w:p w14:paraId="60EEB872" w14:textId="77777777" w:rsidR="007D03E8" w:rsidRDefault="008F6B58">
      <w:pPr>
        <w:numPr>
          <w:ilvl w:val="0"/>
          <w:numId w:val="1"/>
        </w:numPr>
        <w:spacing w:line="360" w:lineRule="auto"/>
        <w:ind w:firstLineChars="200" w:firstLine="420"/>
        <w:rPr>
          <w:rFonts w:ascii="宋体" w:eastAsia="宋体" w:hAnsi="宋体" w:cs="宋体"/>
        </w:rPr>
      </w:pPr>
      <w:r>
        <w:rPr>
          <w:rFonts w:ascii="宋体" w:eastAsia="宋体" w:hAnsi="宋体" w:cs="宋体" w:hint="eastAsia"/>
        </w:rPr>
        <w:t>从市中心乘坐公交或地铁至</w:t>
      </w:r>
      <w:proofErr w:type="spellStart"/>
      <w:r>
        <w:rPr>
          <w:rFonts w:ascii="宋体" w:eastAsia="宋体" w:hAnsi="宋体" w:cs="宋体" w:hint="eastAsia"/>
        </w:rPr>
        <w:t>evcard</w:t>
      </w:r>
      <w:proofErr w:type="spellEnd"/>
      <w:r>
        <w:rPr>
          <w:rFonts w:ascii="宋体" w:eastAsia="宋体" w:hAnsi="宋体" w:cs="宋体" w:hint="eastAsia"/>
        </w:rPr>
        <w:t>站点再换乘电动车至郊区目的地。</w:t>
      </w:r>
    </w:p>
    <w:p w14:paraId="132FE103" w14:textId="77777777" w:rsidR="006908F3" w:rsidRDefault="006908F3">
      <w:pPr>
        <w:rPr>
          <w:rFonts w:hint="eastAsia"/>
          <w:sz w:val="15"/>
          <w:szCs w:val="15"/>
        </w:rPr>
      </w:pPr>
    </w:p>
    <w:p w14:paraId="4126D21E" w14:textId="09783B45" w:rsidR="007D03E8" w:rsidRDefault="006908F3">
      <w:r>
        <w:rPr>
          <w:rFonts w:hint="eastAsia"/>
          <w:sz w:val="15"/>
          <w:szCs w:val="15"/>
        </w:rPr>
        <w:t xml:space="preserve">    </w:t>
      </w:r>
      <w:r w:rsidR="008F6B58">
        <w:rPr>
          <w:rFonts w:hint="eastAsia"/>
          <w:sz w:val="15"/>
          <w:szCs w:val="15"/>
        </w:rPr>
        <w:t>图</w:t>
      </w:r>
      <w:r w:rsidR="008F6B58">
        <w:rPr>
          <w:sz w:val="15"/>
          <w:szCs w:val="15"/>
        </w:rPr>
        <w:t>1</w:t>
      </w:r>
      <w:r w:rsidR="008F6B58">
        <w:rPr>
          <w:rFonts w:hint="eastAsia"/>
          <w:sz w:val="15"/>
          <w:szCs w:val="15"/>
        </w:rPr>
        <w:t>-</w:t>
      </w:r>
      <w:r w:rsidR="00D64541">
        <w:rPr>
          <w:rFonts w:hint="eastAsia"/>
          <w:sz w:val="15"/>
          <w:szCs w:val="15"/>
        </w:rPr>
        <w:t>6</w:t>
      </w:r>
      <w:r w:rsidR="008F6B58">
        <w:rPr>
          <w:sz w:val="15"/>
          <w:szCs w:val="15"/>
        </w:rPr>
        <w:t xml:space="preserve"> </w:t>
      </w:r>
      <w:r w:rsidR="008F6B58">
        <w:rPr>
          <w:rFonts w:hint="eastAsia"/>
          <w:sz w:val="15"/>
          <w:szCs w:val="15"/>
        </w:rPr>
        <w:t>静安区</w:t>
      </w:r>
      <w:r w:rsidR="008F6B58">
        <w:rPr>
          <w:rFonts w:hint="eastAsia"/>
          <w:sz w:val="15"/>
          <w:szCs w:val="15"/>
        </w:rPr>
        <w:t>EVCARD</w:t>
      </w:r>
      <w:r w:rsidR="008F6B58">
        <w:rPr>
          <w:rFonts w:hint="eastAsia"/>
          <w:sz w:val="15"/>
          <w:szCs w:val="15"/>
        </w:rPr>
        <w:t>目的地情况</w:t>
      </w:r>
    </w:p>
    <w:p w14:paraId="0957A789" w14:textId="77777777" w:rsidR="007D03E8" w:rsidRDefault="007D03E8"/>
    <w:p w14:paraId="02C2F60F" w14:textId="77777777" w:rsidR="007D03E8" w:rsidRDefault="008F6B58">
      <w:r>
        <w:rPr>
          <w:rFonts w:hint="eastAsia"/>
        </w:rPr>
        <w:t xml:space="preserve">1.2.2 </w:t>
      </w:r>
      <w:r>
        <w:rPr>
          <w:rFonts w:hint="eastAsia"/>
        </w:rPr>
        <w:t>嘉定区</w:t>
      </w:r>
    </w:p>
    <w:p w14:paraId="0C665546" w14:textId="77777777" w:rsidR="007D03E8" w:rsidRDefault="008F6B58">
      <w:pPr>
        <w:spacing w:line="360" w:lineRule="auto"/>
        <w:ind w:firstLineChars="200" w:firstLine="420"/>
      </w:pPr>
      <w:r>
        <w:rPr>
          <w:rFonts w:hint="eastAsia"/>
        </w:rPr>
        <w:t>嘉定区是</w:t>
      </w:r>
      <w:proofErr w:type="spellStart"/>
      <w:r>
        <w:rPr>
          <w:rFonts w:hint="eastAsia"/>
        </w:rPr>
        <w:t>evcard</w:t>
      </w:r>
      <w:proofErr w:type="spellEnd"/>
      <w:r>
        <w:rPr>
          <w:rFonts w:hint="eastAsia"/>
        </w:rPr>
        <w:t>运营公司所在地，也是上海</w:t>
      </w:r>
      <w:proofErr w:type="spellStart"/>
      <w:r>
        <w:rPr>
          <w:rFonts w:hint="eastAsia"/>
        </w:rPr>
        <w:t>evcard</w:t>
      </w:r>
      <w:proofErr w:type="spellEnd"/>
      <w:r>
        <w:rPr>
          <w:rFonts w:hint="eastAsia"/>
        </w:rPr>
        <w:t>站点数量最多、分布最密集的区域，是上海市内电动车分时租赁开展情况最好的区域。位于上海郊区，公共交通不完善，地铁线路仅有</w:t>
      </w:r>
      <w:r>
        <w:rPr>
          <w:rFonts w:hint="eastAsia"/>
        </w:rPr>
        <w:t>11</w:t>
      </w:r>
      <w:r>
        <w:rPr>
          <w:rFonts w:hint="eastAsia"/>
        </w:rPr>
        <w:t>号线，公交车布点也较少，人们出行较困难。</w:t>
      </w:r>
    </w:p>
    <w:tbl>
      <w:tblPr>
        <w:tblW w:w="83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895"/>
        <w:gridCol w:w="2086"/>
        <w:gridCol w:w="2677"/>
        <w:gridCol w:w="2678"/>
      </w:tblGrid>
      <w:tr w:rsidR="007D03E8" w14:paraId="0B845182" w14:textId="77777777">
        <w:trPr>
          <w:trHeight w:val="90"/>
        </w:trPr>
        <w:tc>
          <w:tcPr>
            <w:tcW w:w="895" w:type="dxa"/>
            <w:shd w:val="clear" w:color="auto" w:fill="auto"/>
            <w:vAlign w:val="center"/>
          </w:tcPr>
          <w:p w14:paraId="4CE21E45" w14:textId="77777777" w:rsidR="007D03E8" w:rsidRDefault="008F6B58">
            <w:pPr>
              <w:widowControl/>
              <w:jc w:val="center"/>
              <w:textAlignment w:val="center"/>
              <w:rPr>
                <w:rFonts w:ascii="宋体" w:eastAsia="宋体" w:hAnsi="宋体" w:cs="宋体"/>
                <w:b/>
                <w:bCs/>
                <w:color w:val="000000"/>
                <w:sz w:val="20"/>
                <w:szCs w:val="20"/>
              </w:rPr>
            </w:pPr>
            <w:r>
              <w:rPr>
                <w:rFonts w:ascii="宋体" w:eastAsia="宋体" w:hAnsi="宋体" w:cs="宋体" w:hint="eastAsia"/>
                <w:b/>
                <w:bCs/>
                <w:color w:val="000000"/>
                <w:kern w:val="0"/>
                <w:sz w:val="20"/>
                <w:szCs w:val="20"/>
                <w:lang w:bidi="ar"/>
              </w:rPr>
              <w:t>行政区</w:t>
            </w:r>
          </w:p>
        </w:tc>
        <w:tc>
          <w:tcPr>
            <w:tcW w:w="2086" w:type="dxa"/>
            <w:shd w:val="clear" w:color="auto" w:fill="auto"/>
            <w:vAlign w:val="center"/>
          </w:tcPr>
          <w:p w14:paraId="19B0249C" w14:textId="77777777" w:rsidR="007D03E8" w:rsidRDefault="008F6B58">
            <w:pPr>
              <w:widowControl/>
              <w:jc w:val="center"/>
              <w:textAlignment w:val="center"/>
              <w:rPr>
                <w:rFonts w:ascii="宋体" w:eastAsia="宋体" w:hAnsi="宋体" w:cs="宋体"/>
                <w:b/>
                <w:bCs/>
                <w:color w:val="000000"/>
                <w:sz w:val="20"/>
                <w:szCs w:val="20"/>
              </w:rPr>
            </w:pPr>
            <w:r>
              <w:rPr>
                <w:rFonts w:ascii="宋体" w:eastAsia="宋体" w:hAnsi="宋体" w:cs="宋体" w:hint="eastAsia"/>
                <w:b/>
                <w:bCs/>
                <w:color w:val="000000"/>
                <w:kern w:val="0"/>
                <w:sz w:val="20"/>
                <w:szCs w:val="20"/>
                <w:lang w:bidi="ar"/>
              </w:rPr>
              <w:t>名称</w:t>
            </w:r>
          </w:p>
        </w:tc>
        <w:tc>
          <w:tcPr>
            <w:tcW w:w="2677" w:type="dxa"/>
            <w:shd w:val="clear" w:color="auto" w:fill="auto"/>
            <w:vAlign w:val="center"/>
          </w:tcPr>
          <w:p w14:paraId="15794047" w14:textId="77777777" w:rsidR="007D03E8" w:rsidRDefault="008F6B58">
            <w:pPr>
              <w:widowControl/>
              <w:jc w:val="center"/>
              <w:textAlignment w:val="center"/>
              <w:rPr>
                <w:rFonts w:ascii="宋体" w:eastAsia="宋体" w:hAnsi="宋体" w:cs="宋体"/>
                <w:b/>
                <w:bCs/>
                <w:color w:val="000000"/>
                <w:sz w:val="20"/>
                <w:szCs w:val="20"/>
              </w:rPr>
            </w:pPr>
            <w:r>
              <w:rPr>
                <w:rFonts w:ascii="宋体" w:eastAsia="宋体" w:hAnsi="宋体" w:cs="宋体" w:hint="eastAsia"/>
                <w:b/>
                <w:bCs/>
                <w:color w:val="000000"/>
                <w:kern w:val="0"/>
                <w:sz w:val="20"/>
                <w:szCs w:val="20"/>
                <w:lang w:bidi="ar"/>
              </w:rPr>
              <w:t>工作日取车（2016年1-2月）</w:t>
            </w:r>
          </w:p>
        </w:tc>
        <w:tc>
          <w:tcPr>
            <w:tcW w:w="2678" w:type="dxa"/>
            <w:shd w:val="clear" w:color="auto" w:fill="auto"/>
            <w:vAlign w:val="center"/>
          </w:tcPr>
          <w:p w14:paraId="67A3A1D5" w14:textId="77777777" w:rsidR="007D03E8" w:rsidRDefault="008F6B58">
            <w:pPr>
              <w:widowControl/>
              <w:jc w:val="center"/>
              <w:textAlignment w:val="center"/>
              <w:rPr>
                <w:rFonts w:ascii="宋体" w:eastAsia="宋体" w:hAnsi="宋体" w:cs="宋体"/>
                <w:b/>
                <w:bCs/>
                <w:color w:val="000000"/>
                <w:sz w:val="20"/>
                <w:szCs w:val="20"/>
              </w:rPr>
            </w:pPr>
            <w:r>
              <w:rPr>
                <w:rFonts w:ascii="宋体" w:eastAsia="宋体" w:hAnsi="宋体" w:cs="宋体" w:hint="eastAsia"/>
                <w:b/>
                <w:bCs/>
                <w:color w:val="000000"/>
                <w:kern w:val="0"/>
                <w:sz w:val="20"/>
                <w:szCs w:val="20"/>
                <w:lang w:bidi="ar"/>
              </w:rPr>
              <w:t>周末取车（2016年1-2月）</w:t>
            </w:r>
          </w:p>
        </w:tc>
      </w:tr>
      <w:tr w:rsidR="007D03E8" w14:paraId="01421DA8" w14:textId="77777777">
        <w:trPr>
          <w:trHeight w:val="325"/>
        </w:trPr>
        <w:tc>
          <w:tcPr>
            <w:tcW w:w="895" w:type="dxa"/>
            <w:shd w:val="clear" w:color="auto" w:fill="auto"/>
            <w:vAlign w:val="center"/>
          </w:tcPr>
          <w:p w14:paraId="6E3795A1"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嘉定</w:t>
            </w:r>
          </w:p>
        </w:tc>
        <w:tc>
          <w:tcPr>
            <w:tcW w:w="2086" w:type="dxa"/>
            <w:shd w:val="clear" w:color="auto" w:fill="auto"/>
            <w:vAlign w:val="center"/>
          </w:tcPr>
          <w:p w14:paraId="65744489"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同济大学嘉定校区</w:t>
            </w:r>
          </w:p>
        </w:tc>
        <w:tc>
          <w:tcPr>
            <w:tcW w:w="2677" w:type="dxa"/>
            <w:shd w:val="clear" w:color="auto" w:fill="auto"/>
            <w:vAlign w:val="center"/>
          </w:tcPr>
          <w:p w14:paraId="38763022"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1350</w:t>
            </w:r>
          </w:p>
        </w:tc>
        <w:tc>
          <w:tcPr>
            <w:tcW w:w="2678" w:type="dxa"/>
            <w:shd w:val="clear" w:color="auto" w:fill="auto"/>
            <w:vAlign w:val="center"/>
          </w:tcPr>
          <w:p w14:paraId="29216590"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631</w:t>
            </w:r>
          </w:p>
        </w:tc>
      </w:tr>
      <w:tr w:rsidR="007D03E8" w14:paraId="6A0D7F40" w14:textId="77777777">
        <w:trPr>
          <w:trHeight w:val="414"/>
        </w:trPr>
        <w:tc>
          <w:tcPr>
            <w:tcW w:w="895" w:type="dxa"/>
            <w:shd w:val="clear" w:color="auto" w:fill="auto"/>
            <w:vAlign w:val="center"/>
          </w:tcPr>
          <w:p w14:paraId="60786F6D"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嘉定</w:t>
            </w:r>
          </w:p>
        </w:tc>
        <w:tc>
          <w:tcPr>
            <w:tcW w:w="2086" w:type="dxa"/>
            <w:shd w:val="clear" w:color="auto" w:fill="auto"/>
            <w:vAlign w:val="center"/>
          </w:tcPr>
          <w:p w14:paraId="075787B0"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嘉亭荟（南面停车场）</w:t>
            </w:r>
          </w:p>
        </w:tc>
        <w:tc>
          <w:tcPr>
            <w:tcW w:w="2677" w:type="dxa"/>
            <w:shd w:val="clear" w:color="auto" w:fill="auto"/>
            <w:vAlign w:val="center"/>
          </w:tcPr>
          <w:p w14:paraId="43FD16C5"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1104</w:t>
            </w:r>
          </w:p>
        </w:tc>
        <w:tc>
          <w:tcPr>
            <w:tcW w:w="2678" w:type="dxa"/>
            <w:shd w:val="clear" w:color="auto" w:fill="auto"/>
            <w:vAlign w:val="center"/>
          </w:tcPr>
          <w:p w14:paraId="5F5F675F"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720</w:t>
            </w:r>
          </w:p>
        </w:tc>
      </w:tr>
      <w:tr w:rsidR="007D03E8" w14:paraId="50D77C05" w14:textId="77777777">
        <w:trPr>
          <w:trHeight w:val="354"/>
        </w:trPr>
        <w:tc>
          <w:tcPr>
            <w:tcW w:w="895" w:type="dxa"/>
            <w:shd w:val="clear" w:color="auto" w:fill="auto"/>
            <w:vAlign w:val="center"/>
          </w:tcPr>
          <w:p w14:paraId="22D7AEFE"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嘉定</w:t>
            </w:r>
          </w:p>
        </w:tc>
        <w:tc>
          <w:tcPr>
            <w:tcW w:w="2086" w:type="dxa"/>
            <w:shd w:val="clear" w:color="auto" w:fill="auto"/>
            <w:vAlign w:val="center"/>
          </w:tcPr>
          <w:p w14:paraId="4760F999"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嘉实生活广场</w:t>
            </w:r>
          </w:p>
        </w:tc>
        <w:tc>
          <w:tcPr>
            <w:tcW w:w="2677" w:type="dxa"/>
            <w:shd w:val="clear" w:color="auto" w:fill="auto"/>
            <w:vAlign w:val="center"/>
          </w:tcPr>
          <w:p w14:paraId="6E544CAE"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751</w:t>
            </w:r>
          </w:p>
        </w:tc>
        <w:tc>
          <w:tcPr>
            <w:tcW w:w="2678" w:type="dxa"/>
            <w:shd w:val="clear" w:color="auto" w:fill="auto"/>
            <w:vAlign w:val="center"/>
          </w:tcPr>
          <w:p w14:paraId="330E90D8"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441</w:t>
            </w:r>
          </w:p>
        </w:tc>
      </w:tr>
      <w:tr w:rsidR="007D03E8" w14:paraId="3E74B760" w14:textId="77777777">
        <w:trPr>
          <w:trHeight w:val="371"/>
        </w:trPr>
        <w:tc>
          <w:tcPr>
            <w:tcW w:w="895" w:type="dxa"/>
            <w:shd w:val="clear" w:color="auto" w:fill="auto"/>
            <w:vAlign w:val="center"/>
          </w:tcPr>
          <w:p w14:paraId="75BDA594"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嘉定</w:t>
            </w:r>
          </w:p>
        </w:tc>
        <w:tc>
          <w:tcPr>
            <w:tcW w:w="2086" w:type="dxa"/>
            <w:shd w:val="clear" w:color="auto" w:fill="auto"/>
            <w:vAlign w:val="center"/>
          </w:tcPr>
          <w:p w14:paraId="07860FD6"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世昶广场</w:t>
            </w:r>
          </w:p>
        </w:tc>
        <w:tc>
          <w:tcPr>
            <w:tcW w:w="2677" w:type="dxa"/>
            <w:shd w:val="clear" w:color="auto" w:fill="auto"/>
            <w:vAlign w:val="center"/>
          </w:tcPr>
          <w:p w14:paraId="3D1A3BF7"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661</w:t>
            </w:r>
          </w:p>
        </w:tc>
        <w:tc>
          <w:tcPr>
            <w:tcW w:w="2678" w:type="dxa"/>
            <w:shd w:val="clear" w:color="auto" w:fill="auto"/>
            <w:vAlign w:val="center"/>
          </w:tcPr>
          <w:p w14:paraId="327B478D"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376</w:t>
            </w:r>
          </w:p>
        </w:tc>
      </w:tr>
      <w:tr w:rsidR="007D03E8" w14:paraId="317FD828" w14:textId="77777777">
        <w:trPr>
          <w:trHeight w:val="409"/>
        </w:trPr>
        <w:tc>
          <w:tcPr>
            <w:tcW w:w="895" w:type="dxa"/>
            <w:shd w:val="clear" w:color="auto" w:fill="auto"/>
            <w:vAlign w:val="center"/>
          </w:tcPr>
          <w:p w14:paraId="1EABBED6"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嘉定</w:t>
            </w:r>
          </w:p>
        </w:tc>
        <w:tc>
          <w:tcPr>
            <w:tcW w:w="2086" w:type="dxa"/>
            <w:shd w:val="clear" w:color="auto" w:fill="auto"/>
            <w:vAlign w:val="center"/>
          </w:tcPr>
          <w:p w14:paraId="3DC4CCDE"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汽车创新港19号楼</w:t>
            </w:r>
          </w:p>
        </w:tc>
        <w:tc>
          <w:tcPr>
            <w:tcW w:w="2677" w:type="dxa"/>
            <w:shd w:val="clear" w:color="auto" w:fill="auto"/>
            <w:vAlign w:val="center"/>
          </w:tcPr>
          <w:p w14:paraId="41F4322C"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505</w:t>
            </w:r>
          </w:p>
        </w:tc>
        <w:tc>
          <w:tcPr>
            <w:tcW w:w="2678" w:type="dxa"/>
            <w:shd w:val="clear" w:color="auto" w:fill="auto"/>
            <w:vAlign w:val="center"/>
          </w:tcPr>
          <w:p w14:paraId="50358D70"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62</w:t>
            </w:r>
          </w:p>
        </w:tc>
      </w:tr>
      <w:tr w:rsidR="007D03E8" w14:paraId="58B99232" w14:textId="77777777">
        <w:trPr>
          <w:trHeight w:val="409"/>
        </w:trPr>
        <w:tc>
          <w:tcPr>
            <w:tcW w:w="895" w:type="dxa"/>
            <w:shd w:val="clear" w:color="auto" w:fill="auto"/>
            <w:vAlign w:val="center"/>
          </w:tcPr>
          <w:p w14:paraId="1094418A"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嘉定</w:t>
            </w:r>
          </w:p>
        </w:tc>
        <w:tc>
          <w:tcPr>
            <w:tcW w:w="2086" w:type="dxa"/>
            <w:shd w:val="clear" w:color="auto" w:fill="auto"/>
            <w:vAlign w:val="center"/>
          </w:tcPr>
          <w:p w14:paraId="22A2F7CB"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上海汽车会展中心</w:t>
            </w:r>
          </w:p>
        </w:tc>
        <w:tc>
          <w:tcPr>
            <w:tcW w:w="2677" w:type="dxa"/>
            <w:shd w:val="clear" w:color="auto" w:fill="auto"/>
            <w:vAlign w:val="center"/>
          </w:tcPr>
          <w:p w14:paraId="6108E41C"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500</w:t>
            </w:r>
          </w:p>
        </w:tc>
        <w:tc>
          <w:tcPr>
            <w:tcW w:w="2678" w:type="dxa"/>
            <w:shd w:val="clear" w:color="auto" w:fill="auto"/>
            <w:vAlign w:val="center"/>
          </w:tcPr>
          <w:p w14:paraId="2D23FD4F"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244</w:t>
            </w:r>
          </w:p>
        </w:tc>
      </w:tr>
      <w:tr w:rsidR="007D03E8" w14:paraId="7C96D4EE" w14:textId="77777777">
        <w:trPr>
          <w:trHeight w:val="359"/>
        </w:trPr>
        <w:tc>
          <w:tcPr>
            <w:tcW w:w="895" w:type="dxa"/>
            <w:shd w:val="clear" w:color="auto" w:fill="auto"/>
            <w:vAlign w:val="center"/>
          </w:tcPr>
          <w:p w14:paraId="622A617A"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嘉定</w:t>
            </w:r>
          </w:p>
        </w:tc>
        <w:tc>
          <w:tcPr>
            <w:tcW w:w="2086" w:type="dxa"/>
            <w:shd w:val="clear" w:color="auto" w:fill="auto"/>
            <w:vAlign w:val="center"/>
          </w:tcPr>
          <w:p w14:paraId="0EEA72F2"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万科悦城</w:t>
            </w:r>
          </w:p>
        </w:tc>
        <w:tc>
          <w:tcPr>
            <w:tcW w:w="2677" w:type="dxa"/>
            <w:shd w:val="clear" w:color="auto" w:fill="auto"/>
            <w:vAlign w:val="center"/>
          </w:tcPr>
          <w:p w14:paraId="5348576C"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453</w:t>
            </w:r>
          </w:p>
        </w:tc>
        <w:tc>
          <w:tcPr>
            <w:tcW w:w="2678" w:type="dxa"/>
            <w:shd w:val="clear" w:color="auto" w:fill="auto"/>
            <w:vAlign w:val="center"/>
          </w:tcPr>
          <w:p w14:paraId="194EBC34"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243</w:t>
            </w:r>
          </w:p>
        </w:tc>
      </w:tr>
      <w:tr w:rsidR="007D03E8" w14:paraId="3F15800A" w14:textId="77777777">
        <w:trPr>
          <w:trHeight w:val="384"/>
        </w:trPr>
        <w:tc>
          <w:tcPr>
            <w:tcW w:w="895" w:type="dxa"/>
            <w:shd w:val="clear" w:color="auto" w:fill="auto"/>
            <w:vAlign w:val="center"/>
          </w:tcPr>
          <w:p w14:paraId="41739796"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嘉定</w:t>
            </w:r>
          </w:p>
        </w:tc>
        <w:tc>
          <w:tcPr>
            <w:tcW w:w="2086" w:type="dxa"/>
            <w:shd w:val="clear" w:color="auto" w:fill="auto"/>
            <w:vAlign w:val="center"/>
          </w:tcPr>
          <w:p w14:paraId="0A8B2957"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嘉定区妇幼保健院</w:t>
            </w:r>
          </w:p>
        </w:tc>
        <w:tc>
          <w:tcPr>
            <w:tcW w:w="2677" w:type="dxa"/>
            <w:shd w:val="clear" w:color="auto" w:fill="auto"/>
            <w:vAlign w:val="center"/>
          </w:tcPr>
          <w:p w14:paraId="17BDABE6"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396</w:t>
            </w:r>
          </w:p>
        </w:tc>
        <w:tc>
          <w:tcPr>
            <w:tcW w:w="2678" w:type="dxa"/>
            <w:shd w:val="clear" w:color="auto" w:fill="auto"/>
            <w:vAlign w:val="center"/>
          </w:tcPr>
          <w:p w14:paraId="6278605B"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200</w:t>
            </w:r>
          </w:p>
        </w:tc>
      </w:tr>
      <w:tr w:rsidR="007D03E8" w14:paraId="220B50EE" w14:textId="77777777">
        <w:trPr>
          <w:trHeight w:val="342"/>
        </w:trPr>
        <w:tc>
          <w:tcPr>
            <w:tcW w:w="895" w:type="dxa"/>
            <w:shd w:val="clear" w:color="auto" w:fill="auto"/>
            <w:vAlign w:val="center"/>
          </w:tcPr>
          <w:p w14:paraId="36DDD893"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嘉定</w:t>
            </w:r>
          </w:p>
        </w:tc>
        <w:tc>
          <w:tcPr>
            <w:tcW w:w="2086" w:type="dxa"/>
            <w:shd w:val="clear" w:color="auto" w:fill="auto"/>
            <w:vAlign w:val="center"/>
          </w:tcPr>
          <w:p w14:paraId="77CA4A2D"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安亭老街</w:t>
            </w:r>
          </w:p>
        </w:tc>
        <w:tc>
          <w:tcPr>
            <w:tcW w:w="2677" w:type="dxa"/>
            <w:shd w:val="clear" w:color="auto" w:fill="auto"/>
            <w:vAlign w:val="center"/>
          </w:tcPr>
          <w:p w14:paraId="268CAB31"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386</w:t>
            </w:r>
          </w:p>
        </w:tc>
        <w:tc>
          <w:tcPr>
            <w:tcW w:w="2678" w:type="dxa"/>
            <w:shd w:val="clear" w:color="auto" w:fill="auto"/>
            <w:vAlign w:val="center"/>
          </w:tcPr>
          <w:p w14:paraId="7D90409A"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198</w:t>
            </w:r>
          </w:p>
        </w:tc>
      </w:tr>
      <w:tr w:rsidR="007D03E8" w14:paraId="624E6727" w14:textId="77777777">
        <w:trPr>
          <w:trHeight w:val="461"/>
        </w:trPr>
        <w:tc>
          <w:tcPr>
            <w:tcW w:w="895" w:type="dxa"/>
            <w:shd w:val="clear" w:color="auto" w:fill="auto"/>
            <w:vAlign w:val="center"/>
          </w:tcPr>
          <w:p w14:paraId="272C6D0A"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嘉定</w:t>
            </w:r>
          </w:p>
        </w:tc>
        <w:tc>
          <w:tcPr>
            <w:tcW w:w="2086" w:type="dxa"/>
            <w:shd w:val="clear" w:color="auto" w:fill="auto"/>
            <w:vAlign w:val="center"/>
          </w:tcPr>
          <w:p w14:paraId="6E5FE369" w14:textId="77777777" w:rsidR="007D03E8" w:rsidRDefault="008F6B58">
            <w:pPr>
              <w:widowControl/>
              <w:jc w:val="left"/>
              <w:textAlignment w:val="center"/>
              <w:rPr>
                <w:rFonts w:ascii="宋体" w:eastAsia="宋体" w:hAnsi="宋体" w:cs="宋体"/>
                <w:color w:val="000000"/>
                <w:sz w:val="20"/>
                <w:szCs w:val="20"/>
              </w:rPr>
            </w:pPr>
            <w:r>
              <w:rPr>
                <w:rFonts w:ascii="宋体" w:eastAsia="宋体" w:hAnsi="宋体" w:cs="宋体" w:hint="eastAsia"/>
                <w:color w:val="000000"/>
                <w:kern w:val="0"/>
                <w:sz w:val="20"/>
                <w:szCs w:val="20"/>
                <w:lang w:bidi="ar"/>
              </w:rPr>
              <w:t>新能源汽车工程中心</w:t>
            </w:r>
          </w:p>
        </w:tc>
        <w:tc>
          <w:tcPr>
            <w:tcW w:w="2677" w:type="dxa"/>
            <w:shd w:val="clear" w:color="auto" w:fill="auto"/>
            <w:vAlign w:val="center"/>
          </w:tcPr>
          <w:p w14:paraId="6FA4179F"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300</w:t>
            </w:r>
          </w:p>
        </w:tc>
        <w:tc>
          <w:tcPr>
            <w:tcW w:w="2678" w:type="dxa"/>
            <w:shd w:val="clear" w:color="auto" w:fill="auto"/>
            <w:vAlign w:val="center"/>
          </w:tcPr>
          <w:p w14:paraId="052B1EEF"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133</w:t>
            </w:r>
          </w:p>
        </w:tc>
      </w:tr>
    </w:tbl>
    <w:p w14:paraId="74D82313" w14:textId="77777777" w:rsidR="007D03E8" w:rsidRDefault="008F6B58">
      <w:pPr>
        <w:jc w:val="center"/>
        <w:rPr>
          <w:sz w:val="15"/>
          <w:szCs w:val="15"/>
        </w:rPr>
      </w:pPr>
      <w:r>
        <w:rPr>
          <w:rFonts w:hint="eastAsia"/>
          <w:sz w:val="15"/>
          <w:szCs w:val="15"/>
        </w:rPr>
        <w:t>表</w:t>
      </w:r>
      <w:r>
        <w:rPr>
          <w:rFonts w:hint="eastAsia"/>
          <w:sz w:val="15"/>
          <w:szCs w:val="15"/>
        </w:rPr>
        <w:t xml:space="preserve">1-2 </w:t>
      </w:r>
      <w:r>
        <w:rPr>
          <w:rFonts w:hint="eastAsia"/>
          <w:sz w:val="15"/>
          <w:szCs w:val="15"/>
        </w:rPr>
        <w:t>嘉定区主要站点基本情况</w:t>
      </w:r>
    </w:p>
    <w:p w14:paraId="22C67CED" w14:textId="77777777" w:rsidR="007D03E8" w:rsidRDefault="008F6B58">
      <w:r>
        <w:rPr>
          <w:rFonts w:hint="eastAsia"/>
          <w:noProof/>
        </w:rPr>
        <w:lastRenderedPageBreak/>
        <w:drawing>
          <wp:inline distT="0" distB="0" distL="114300" distR="114300" wp14:anchorId="202D5931" wp14:editId="4D676DCB">
            <wp:extent cx="5024120" cy="3847245"/>
            <wp:effectExtent l="0" t="0" r="5080" b="0"/>
            <wp:docPr id="21" name="图片 21" descr="嘉定中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嘉定中观"/>
                    <pic:cNvPicPr>
                      <a:picLocks noChangeAspect="1"/>
                    </pic:cNvPicPr>
                  </pic:nvPicPr>
                  <pic:blipFill>
                    <a:blip r:embed="rId16"/>
                    <a:stretch>
                      <a:fillRect/>
                    </a:stretch>
                  </pic:blipFill>
                  <pic:spPr>
                    <a:xfrm>
                      <a:off x="0" y="0"/>
                      <a:ext cx="5024120" cy="3847245"/>
                    </a:xfrm>
                    <a:prstGeom prst="rect">
                      <a:avLst/>
                    </a:prstGeom>
                  </pic:spPr>
                </pic:pic>
              </a:graphicData>
            </a:graphic>
          </wp:inline>
        </w:drawing>
      </w:r>
    </w:p>
    <w:p w14:paraId="33B34EAA" w14:textId="2B4391F0" w:rsidR="007D03E8" w:rsidRDefault="008F6B58">
      <w:pPr>
        <w:jc w:val="center"/>
      </w:pPr>
      <w:r>
        <w:rPr>
          <w:rFonts w:hint="eastAsia"/>
          <w:sz w:val="15"/>
          <w:szCs w:val="15"/>
        </w:rPr>
        <w:t>图</w:t>
      </w:r>
      <w:r>
        <w:rPr>
          <w:sz w:val="15"/>
          <w:szCs w:val="15"/>
        </w:rPr>
        <w:t>1</w:t>
      </w:r>
      <w:r>
        <w:rPr>
          <w:rFonts w:hint="eastAsia"/>
          <w:sz w:val="15"/>
          <w:szCs w:val="15"/>
        </w:rPr>
        <w:t>-</w:t>
      </w:r>
      <w:r w:rsidR="00D64541">
        <w:rPr>
          <w:rFonts w:hint="eastAsia"/>
          <w:sz w:val="15"/>
          <w:szCs w:val="15"/>
        </w:rPr>
        <w:t>7</w:t>
      </w:r>
      <w:r>
        <w:rPr>
          <w:sz w:val="15"/>
          <w:szCs w:val="15"/>
        </w:rPr>
        <w:t xml:space="preserve"> </w:t>
      </w:r>
      <w:r>
        <w:rPr>
          <w:rFonts w:hint="eastAsia"/>
          <w:sz w:val="15"/>
          <w:szCs w:val="15"/>
        </w:rPr>
        <w:t>嘉定区</w:t>
      </w:r>
      <w:r>
        <w:rPr>
          <w:rFonts w:hint="eastAsia"/>
          <w:sz w:val="15"/>
          <w:szCs w:val="15"/>
        </w:rPr>
        <w:t>EVCARD</w:t>
      </w:r>
      <w:r>
        <w:rPr>
          <w:rFonts w:hint="eastAsia"/>
          <w:sz w:val="15"/>
          <w:szCs w:val="15"/>
        </w:rPr>
        <w:t>站点分布</w:t>
      </w:r>
    </w:p>
    <w:p w14:paraId="00DD9CF0" w14:textId="77777777" w:rsidR="007D03E8" w:rsidRDefault="008F6B58">
      <w:pPr>
        <w:spacing w:line="360" w:lineRule="auto"/>
        <w:ind w:firstLineChars="200" w:firstLine="420"/>
      </w:pPr>
      <w:r>
        <w:rPr>
          <w:rFonts w:hint="eastAsia"/>
        </w:rPr>
        <w:t>郊区</w:t>
      </w:r>
      <w:r>
        <w:rPr>
          <w:rFonts w:hint="eastAsia"/>
        </w:rPr>
        <w:t>EVCARD</w:t>
      </w:r>
      <w:r>
        <w:rPr>
          <w:rFonts w:hint="eastAsia"/>
        </w:rPr>
        <w:t>站点大多与科技园、工厂、商场、单位，利用其地面停车位作为</w:t>
      </w:r>
      <w:r>
        <w:rPr>
          <w:rFonts w:hint="eastAsia"/>
        </w:rPr>
        <w:t>EVCARD</w:t>
      </w:r>
      <w:r>
        <w:rPr>
          <w:rFonts w:hint="eastAsia"/>
        </w:rPr>
        <w:t>的站点。一方面可以充分利用现有资源，弥补城市郊区停车位空置现象带来的空间损失，另一方面这些场所均有一定的人流，是电动汽车使用者的集中区域。在</w:t>
      </w:r>
      <w:r>
        <w:rPr>
          <w:rFonts w:hint="eastAsia"/>
        </w:rPr>
        <w:t>11</w:t>
      </w:r>
      <w:r>
        <w:rPr>
          <w:rFonts w:hint="eastAsia"/>
        </w:rPr>
        <w:t>号线嘉定区域的车站附近都有</w:t>
      </w:r>
      <w:proofErr w:type="spellStart"/>
      <w:r>
        <w:rPr>
          <w:rFonts w:hint="eastAsia"/>
        </w:rPr>
        <w:t>evcard</w:t>
      </w:r>
      <w:proofErr w:type="spellEnd"/>
      <w:r>
        <w:rPr>
          <w:rFonts w:hint="eastAsia"/>
        </w:rPr>
        <w:t>站点，可以方便郊区市民选择电动车分时租赁作为换乘地铁等公共交通的</w:t>
      </w:r>
      <w:r>
        <w:rPr>
          <w:rFonts w:hint="eastAsia"/>
          <w:b/>
          <w:bCs/>
        </w:rPr>
        <w:t>“最后一公里”或“最初一公里”</w:t>
      </w:r>
      <w:r>
        <w:rPr>
          <w:rFonts w:hint="eastAsia"/>
        </w:rPr>
        <w:t>。</w:t>
      </w:r>
    </w:p>
    <w:p w14:paraId="50DA5A1C" w14:textId="77777777" w:rsidR="007D03E8" w:rsidRDefault="008F6B58">
      <w:pPr>
        <w:spacing w:line="360" w:lineRule="auto"/>
        <w:ind w:firstLineChars="200" w:firstLine="420"/>
      </w:pPr>
      <w:r>
        <w:rPr>
          <w:noProof/>
        </w:rPr>
        <w:drawing>
          <wp:anchor distT="0" distB="0" distL="114300" distR="114300" simplePos="0" relativeHeight="251678720" behindDoc="0" locked="0" layoutInCell="1" allowOverlap="1" wp14:anchorId="119346FC" wp14:editId="5A16E35F">
            <wp:simplePos x="0" y="0"/>
            <wp:positionH relativeFrom="column">
              <wp:posOffset>24130</wp:posOffset>
            </wp:positionH>
            <wp:positionV relativeFrom="paragraph">
              <wp:posOffset>149225</wp:posOffset>
            </wp:positionV>
            <wp:extent cx="2650490" cy="2743200"/>
            <wp:effectExtent l="4445" t="4445" r="12065" b="5080"/>
            <wp:wrapSquare wrapText="bothSides"/>
            <wp:docPr id="22"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anchor>
        </w:drawing>
      </w:r>
      <w:r>
        <w:rPr>
          <w:rFonts w:hint="eastAsia"/>
        </w:rPr>
        <w:t>但由于郊区交通系统不完善，地铁、公交线路较少，</w:t>
      </w:r>
      <w:proofErr w:type="spellStart"/>
      <w:r>
        <w:rPr>
          <w:rFonts w:hint="eastAsia"/>
        </w:rPr>
        <w:t>evcard</w:t>
      </w:r>
      <w:proofErr w:type="spellEnd"/>
      <w:r>
        <w:rPr>
          <w:rFonts w:hint="eastAsia"/>
        </w:rPr>
        <w:t>站点布局与公共交通的关系不密切。</w:t>
      </w:r>
    </w:p>
    <w:p w14:paraId="63BFC37B" w14:textId="77777777" w:rsidR="007D03E8" w:rsidRDefault="008F6B58">
      <w:pPr>
        <w:spacing w:line="360" w:lineRule="auto"/>
        <w:ind w:firstLineChars="200" w:firstLine="420"/>
      </w:pPr>
      <w:r>
        <w:rPr>
          <w:rFonts w:hint="eastAsia"/>
        </w:rPr>
        <w:t>通过数据统计静安</w:t>
      </w:r>
      <w:r>
        <w:rPr>
          <w:rFonts w:hint="eastAsia"/>
        </w:rPr>
        <w:t>5</w:t>
      </w:r>
      <w:r>
        <w:rPr>
          <w:rFonts w:hint="eastAsia"/>
        </w:rPr>
        <w:t>个站点取车还车的总量，分为三类（郊区站点、中心城区站点、同一站点）计算比例。</w:t>
      </w:r>
    </w:p>
    <w:p w14:paraId="4EBB2CC9" w14:textId="77777777" w:rsidR="007D03E8" w:rsidRDefault="008F6B58">
      <w:pPr>
        <w:spacing w:line="360" w:lineRule="auto"/>
        <w:ind w:firstLineChars="200" w:firstLine="420"/>
        <w:rPr>
          <w:b/>
          <w:bCs/>
        </w:rPr>
      </w:pPr>
      <w:r>
        <w:rPr>
          <w:rFonts w:hint="eastAsia"/>
        </w:rPr>
        <w:t>嘉定区</w:t>
      </w:r>
      <w:proofErr w:type="spellStart"/>
      <w:r>
        <w:rPr>
          <w:rFonts w:hint="eastAsia"/>
        </w:rPr>
        <w:t>evcard</w:t>
      </w:r>
      <w:proofErr w:type="spellEnd"/>
      <w:r>
        <w:rPr>
          <w:rFonts w:hint="eastAsia"/>
        </w:rPr>
        <w:t>站点数量多，密度大。路线全程使用电动车，出行交通模式大多为</w:t>
      </w:r>
      <w:r>
        <w:rPr>
          <w:rFonts w:hint="eastAsia"/>
          <w:b/>
          <w:bCs/>
        </w:rPr>
        <w:t>点到点</w:t>
      </w:r>
      <w:r>
        <w:rPr>
          <w:rFonts w:hint="eastAsia"/>
        </w:rPr>
        <w:t>交通方式，满足</w:t>
      </w:r>
      <w:r>
        <w:rPr>
          <w:rFonts w:hint="eastAsia"/>
          <w:b/>
          <w:bCs/>
        </w:rPr>
        <w:t>郊区市民短距离出行</w:t>
      </w:r>
      <w:r>
        <w:rPr>
          <w:rFonts w:hint="eastAsia"/>
        </w:rPr>
        <w:t>的需求。</w:t>
      </w:r>
    </w:p>
    <w:p w14:paraId="1BAAFD42" w14:textId="13EBD3B9" w:rsidR="007D03E8" w:rsidRPr="006908F3" w:rsidRDefault="008F6B58">
      <w:pPr>
        <w:rPr>
          <w:rFonts w:hint="eastAsia"/>
          <w:sz w:val="15"/>
          <w:szCs w:val="15"/>
        </w:rPr>
      </w:pPr>
      <w:r>
        <w:rPr>
          <w:rFonts w:hint="eastAsia"/>
          <w:sz w:val="15"/>
          <w:szCs w:val="15"/>
        </w:rPr>
        <w:t xml:space="preserve">              </w:t>
      </w:r>
      <w:r>
        <w:rPr>
          <w:rFonts w:hint="eastAsia"/>
          <w:sz w:val="15"/>
          <w:szCs w:val="15"/>
        </w:rPr>
        <w:t>图</w:t>
      </w:r>
      <w:r>
        <w:rPr>
          <w:sz w:val="15"/>
          <w:szCs w:val="15"/>
        </w:rPr>
        <w:t>1</w:t>
      </w:r>
      <w:r>
        <w:rPr>
          <w:rFonts w:hint="eastAsia"/>
          <w:sz w:val="15"/>
          <w:szCs w:val="15"/>
        </w:rPr>
        <w:t>-</w:t>
      </w:r>
      <w:r w:rsidR="00D64541">
        <w:rPr>
          <w:rFonts w:hint="eastAsia"/>
          <w:sz w:val="15"/>
          <w:szCs w:val="15"/>
        </w:rPr>
        <w:t>8</w:t>
      </w:r>
      <w:r>
        <w:rPr>
          <w:sz w:val="15"/>
          <w:szCs w:val="15"/>
        </w:rPr>
        <w:t xml:space="preserve"> </w:t>
      </w:r>
      <w:r>
        <w:rPr>
          <w:rFonts w:hint="eastAsia"/>
          <w:sz w:val="15"/>
          <w:szCs w:val="15"/>
        </w:rPr>
        <w:t>嘉定区</w:t>
      </w:r>
      <w:r>
        <w:rPr>
          <w:rFonts w:hint="eastAsia"/>
          <w:sz w:val="15"/>
          <w:szCs w:val="15"/>
        </w:rPr>
        <w:t>EVCARD</w:t>
      </w:r>
      <w:r>
        <w:rPr>
          <w:rFonts w:hint="eastAsia"/>
          <w:sz w:val="15"/>
          <w:szCs w:val="15"/>
        </w:rPr>
        <w:t>站点目的地情况</w:t>
      </w:r>
    </w:p>
    <w:p w14:paraId="09C29D27" w14:textId="77777777" w:rsidR="007D03E8" w:rsidRDefault="008F6B58">
      <w:r>
        <w:rPr>
          <w:rFonts w:hint="eastAsia"/>
        </w:rPr>
        <w:lastRenderedPageBreak/>
        <w:t>1.3</w:t>
      </w:r>
      <w:r>
        <w:t xml:space="preserve"> </w:t>
      </w:r>
      <w:r>
        <w:rPr>
          <w:rFonts w:hint="eastAsia"/>
        </w:rPr>
        <w:t>微观</w:t>
      </w:r>
    </w:p>
    <w:p w14:paraId="0A13A249" w14:textId="2040B2D5" w:rsidR="007D03E8" w:rsidRDefault="008F6B58">
      <w:pPr>
        <w:spacing w:line="360" w:lineRule="auto"/>
        <w:ind w:firstLine="420"/>
        <w:rPr>
          <w:rFonts w:ascii="宋体" w:eastAsia="宋体" w:hAnsi="宋体" w:cs="宋体"/>
          <w:szCs w:val="21"/>
        </w:rPr>
      </w:pPr>
      <w:r>
        <w:rPr>
          <w:rFonts w:ascii="宋体" w:eastAsia="宋体" w:hAnsi="宋体" w:cs="宋体" w:hint="eastAsia"/>
          <w:szCs w:val="21"/>
        </w:rPr>
        <w:t>根据EVCARD站点的位置（上海市中心城区、郊区）、周边公共交通情况（500米范围内有无地铁站），选择四个EVCARD站点对站点周边交通情况进行微观层面的分析，从站点本身的角度总结电动汽车分时租赁对公共交通的补充作用。并在</w:t>
      </w:r>
      <w:proofErr w:type="spellStart"/>
      <w:r>
        <w:rPr>
          <w:rFonts w:ascii="宋体" w:eastAsia="宋体" w:hAnsi="宋体" w:cs="宋体" w:hint="eastAsia"/>
          <w:szCs w:val="21"/>
        </w:rPr>
        <w:t>Evcard</w:t>
      </w:r>
      <w:proofErr w:type="spellEnd"/>
      <w:r>
        <w:rPr>
          <w:rFonts w:ascii="宋体" w:eastAsia="宋体" w:hAnsi="宋体" w:cs="宋体" w:hint="eastAsia"/>
          <w:szCs w:val="21"/>
        </w:rPr>
        <w:t>订单原始数据（2016年1、2月份）中，选取使用最频密的线路作为典型线路，进行多种交通方式的效用比较</w:t>
      </w:r>
      <w:r w:rsidR="006908F3">
        <w:rPr>
          <w:rFonts w:ascii="宋体" w:eastAsia="宋体" w:hAnsi="宋体" w:cs="宋体" w:hint="eastAsia"/>
          <w:szCs w:val="21"/>
        </w:rPr>
        <w:t>(</w:t>
      </w:r>
      <w:r w:rsidR="008250D3">
        <w:rPr>
          <w:rFonts w:ascii="宋体" w:eastAsia="宋体" w:hAnsi="宋体" w:cs="宋体" w:hint="eastAsia"/>
          <w:szCs w:val="21"/>
        </w:rPr>
        <w:t>初步的</w:t>
      </w:r>
      <w:r w:rsidR="006908F3">
        <w:rPr>
          <w:rFonts w:ascii="宋体" w:eastAsia="宋体" w:hAnsi="宋体" w:cs="宋体" w:hint="eastAsia"/>
          <w:szCs w:val="21"/>
        </w:rPr>
        <w:t>效用公式</w:t>
      </w:r>
      <w:r w:rsidR="0070084C">
        <w:rPr>
          <w:rFonts w:ascii="宋体" w:eastAsia="宋体" w:hAnsi="宋体" w:cs="宋体" w:hint="eastAsia"/>
          <w:szCs w:val="21"/>
        </w:rPr>
        <w:t>详情</w:t>
      </w:r>
      <w:r w:rsidR="006908F3">
        <w:rPr>
          <w:rFonts w:ascii="宋体" w:eastAsia="宋体" w:hAnsi="宋体" w:cs="宋体" w:hint="eastAsia"/>
          <w:szCs w:val="21"/>
        </w:rPr>
        <w:t>见附件1)</w:t>
      </w:r>
      <w:r>
        <w:rPr>
          <w:rFonts w:ascii="宋体" w:eastAsia="宋体" w:hAnsi="宋体" w:cs="宋体" w:hint="eastAsia"/>
          <w:szCs w:val="21"/>
        </w:rPr>
        <w:t>，探究</w:t>
      </w:r>
      <w:proofErr w:type="spellStart"/>
      <w:r>
        <w:rPr>
          <w:rFonts w:ascii="宋体" w:eastAsia="宋体" w:hAnsi="宋体" w:cs="宋体" w:hint="eastAsia"/>
          <w:szCs w:val="21"/>
        </w:rPr>
        <w:t>Evcard</w:t>
      </w:r>
      <w:proofErr w:type="spellEnd"/>
      <w:r>
        <w:rPr>
          <w:rFonts w:ascii="宋体" w:eastAsia="宋体" w:hAnsi="宋体" w:cs="宋体" w:hint="eastAsia"/>
          <w:szCs w:val="21"/>
        </w:rPr>
        <w:t>对其他公共交通出行方式的补充关系。</w:t>
      </w:r>
    </w:p>
    <w:p w14:paraId="2E457814" w14:textId="77777777" w:rsidR="007D03E8" w:rsidRDefault="007D03E8">
      <w:pPr>
        <w:spacing w:line="360" w:lineRule="auto"/>
        <w:ind w:firstLineChars="200" w:firstLine="420"/>
        <w:rPr>
          <w:rFonts w:ascii="宋体" w:eastAsia="宋体" w:hAnsi="宋体" w:cs="宋体"/>
          <w:szCs w:val="21"/>
        </w:rPr>
      </w:pPr>
    </w:p>
    <w:p w14:paraId="3A1C5B87" w14:textId="77777777" w:rsidR="007D03E8" w:rsidRDefault="008F6B58">
      <w:pPr>
        <w:spacing w:line="360" w:lineRule="auto"/>
        <w:rPr>
          <w:rFonts w:ascii="宋体" w:eastAsia="宋体" w:hAnsi="宋体" w:cs="宋体"/>
          <w:b/>
          <w:bCs/>
          <w:szCs w:val="21"/>
        </w:rPr>
      </w:pPr>
      <w:r>
        <w:rPr>
          <w:rFonts w:ascii="宋体" w:eastAsia="宋体" w:hAnsi="宋体" w:cs="宋体"/>
          <w:b/>
          <w:bCs/>
          <w:szCs w:val="21"/>
        </w:rPr>
        <w:t xml:space="preserve">1.3.1 </w:t>
      </w:r>
      <w:r>
        <w:rPr>
          <w:rFonts w:ascii="宋体" w:eastAsia="宋体" w:hAnsi="宋体" w:cs="宋体" w:hint="eastAsia"/>
          <w:b/>
          <w:bCs/>
          <w:szCs w:val="21"/>
        </w:rPr>
        <w:t>同济大学四平校区站点</w:t>
      </w:r>
    </w:p>
    <w:p w14:paraId="6CF00FB9" w14:textId="77777777" w:rsidR="007D03E8" w:rsidRDefault="008F6B58">
      <w:pPr>
        <w:spacing w:line="360" w:lineRule="auto"/>
        <w:ind w:firstLine="420"/>
        <w:rPr>
          <w:rFonts w:ascii="宋体" w:eastAsia="宋体" w:hAnsi="宋体" w:cs="宋体"/>
          <w:szCs w:val="21"/>
        </w:rPr>
      </w:pPr>
      <w:proofErr w:type="spellStart"/>
      <w:r>
        <w:rPr>
          <w:rFonts w:ascii="宋体" w:eastAsia="宋体" w:hAnsi="宋体" w:cs="宋体" w:hint="eastAsia"/>
          <w:szCs w:val="21"/>
        </w:rPr>
        <w:t>Evcard</w:t>
      </w:r>
      <w:proofErr w:type="spellEnd"/>
      <w:r>
        <w:rPr>
          <w:rFonts w:ascii="宋体" w:eastAsia="宋体" w:hAnsi="宋体" w:cs="宋体" w:hint="eastAsia"/>
          <w:szCs w:val="21"/>
        </w:rPr>
        <w:t>同济大学四平路校区站点位于杨浦区同济大学四平校区内部，毗邻10号线的同济大学站，属于在上海中心城区地铁站附近的</w:t>
      </w:r>
      <w:proofErr w:type="spellStart"/>
      <w:r>
        <w:rPr>
          <w:rFonts w:ascii="宋体" w:eastAsia="宋体" w:hAnsi="宋体" w:cs="宋体" w:hint="eastAsia"/>
          <w:szCs w:val="21"/>
        </w:rPr>
        <w:t>Evcard</w:t>
      </w:r>
      <w:proofErr w:type="spellEnd"/>
      <w:r>
        <w:rPr>
          <w:rFonts w:ascii="宋体" w:eastAsia="宋体" w:hAnsi="宋体" w:cs="宋体" w:hint="eastAsia"/>
          <w:szCs w:val="21"/>
        </w:rPr>
        <w:t>站点。从站点车位的数量来看，属于</w:t>
      </w:r>
      <w:proofErr w:type="spellStart"/>
      <w:r>
        <w:rPr>
          <w:rFonts w:ascii="宋体" w:eastAsia="宋体" w:hAnsi="宋体" w:cs="宋体" w:hint="eastAsia"/>
          <w:szCs w:val="21"/>
        </w:rPr>
        <w:t>Evcard</w:t>
      </w:r>
      <w:proofErr w:type="spellEnd"/>
      <w:r>
        <w:rPr>
          <w:rFonts w:ascii="宋体" w:eastAsia="宋体" w:hAnsi="宋体" w:cs="宋体" w:hint="eastAsia"/>
          <w:szCs w:val="21"/>
        </w:rPr>
        <w:t>较大型的重要站点，而该站点的订单数量也排在各站点的前列，是运营使用情况较良好的站点。</w:t>
      </w:r>
    </w:p>
    <w:p w14:paraId="50982990" w14:textId="60DB4D0E" w:rsidR="007D03E8" w:rsidRDefault="00006112">
      <w:pPr>
        <w:spacing w:line="360" w:lineRule="auto"/>
        <w:ind w:firstLine="420"/>
        <w:jc w:val="center"/>
        <w:rPr>
          <w:rFonts w:ascii="宋体" w:eastAsia="宋体" w:hAnsi="宋体" w:cs="宋体"/>
          <w:szCs w:val="21"/>
        </w:rPr>
      </w:pPr>
      <w:r>
        <w:rPr>
          <w:rFonts w:ascii="宋体" w:eastAsia="宋体" w:hAnsi="宋体" w:cs="宋体"/>
          <w:noProof/>
          <w:szCs w:val="21"/>
        </w:rPr>
        <w:drawing>
          <wp:inline distT="0" distB="0" distL="0" distR="0" wp14:anchorId="5827F597" wp14:editId="7B50EDC0">
            <wp:extent cx="4500880" cy="404301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四平校区.jpg"/>
                    <pic:cNvPicPr/>
                  </pic:nvPicPr>
                  <pic:blipFill rotWithShape="1">
                    <a:blip r:embed="rId18" cstate="print">
                      <a:extLst>
                        <a:ext uri="{28A0092B-C50C-407E-A947-70E740481C1C}">
                          <a14:useLocalDpi xmlns:a14="http://schemas.microsoft.com/office/drawing/2010/main"/>
                        </a:ext>
                      </a:extLst>
                    </a:blip>
                    <a:srcRect t="5276"/>
                    <a:stretch/>
                  </pic:blipFill>
                  <pic:spPr bwMode="auto">
                    <a:xfrm>
                      <a:off x="0" y="0"/>
                      <a:ext cx="4502822" cy="4044764"/>
                    </a:xfrm>
                    <a:prstGeom prst="rect">
                      <a:avLst/>
                    </a:prstGeom>
                    <a:ln>
                      <a:noFill/>
                    </a:ln>
                    <a:extLst>
                      <a:ext uri="{53640926-AAD7-44d8-BBD7-CCE9431645EC}">
                        <a14:shadowObscured xmlns:a14="http://schemas.microsoft.com/office/drawing/2010/main"/>
                      </a:ext>
                    </a:extLst>
                  </pic:spPr>
                </pic:pic>
              </a:graphicData>
            </a:graphic>
          </wp:inline>
        </w:drawing>
      </w:r>
    </w:p>
    <w:p w14:paraId="787F4ECD" w14:textId="6E36FDE6" w:rsidR="007D03E8" w:rsidRDefault="008F6B58">
      <w:pPr>
        <w:jc w:val="center"/>
        <w:rPr>
          <w:sz w:val="15"/>
          <w:szCs w:val="15"/>
        </w:rPr>
      </w:pPr>
      <w:r>
        <w:rPr>
          <w:rFonts w:hint="eastAsia"/>
          <w:sz w:val="15"/>
          <w:szCs w:val="15"/>
        </w:rPr>
        <w:t>图</w:t>
      </w:r>
      <w:r>
        <w:rPr>
          <w:rFonts w:hint="eastAsia"/>
          <w:sz w:val="15"/>
          <w:szCs w:val="15"/>
        </w:rPr>
        <w:t xml:space="preserve"> </w:t>
      </w:r>
      <w:r>
        <w:rPr>
          <w:rFonts w:hint="eastAsia"/>
          <w:sz w:val="15"/>
          <w:szCs w:val="15"/>
        </w:rPr>
        <w:fldChar w:fldCharType="begin"/>
      </w:r>
      <w:r>
        <w:rPr>
          <w:rFonts w:hint="eastAsia"/>
          <w:sz w:val="15"/>
          <w:szCs w:val="15"/>
        </w:rPr>
        <w:instrText xml:space="preserve"> SEQ </w:instrText>
      </w:r>
      <w:r>
        <w:rPr>
          <w:rFonts w:hint="eastAsia"/>
          <w:sz w:val="15"/>
          <w:szCs w:val="15"/>
        </w:rPr>
        <w:instrText>图</w:instrText>
      </w:r>
      <w:r>
        <w:rPr>
          <w:rFonts w:hint="eastAsia"/>
          <w:sz w:val="15"/>
          <w:szCs w:val="15"/>
        </w:rPr>
        <w:instrText xml:space="preserve"> \* ARABIC </w:instrText>
      </w:r>
      <w:r>
        <w:rPr>
          <w:rFonts w:hint="eastAsia"/>
          <w:sz w:val="15"/>
          <w:szCs w:val="15"/>
        </w:rPr>
        <w:fldChar w:fldCharType="separate"/>
      </w:r>
      <w:r>
        <w:rPr>
          <w:rFonts w:hint="eastAsia"/>
          <w:sz w:val="15"/>
          <w:szCs w:val="15"/>
        </w:rPr>
        <w:t>1</w:t>
      </w:r>
      <w:r>
        <w:rPr>
          <w:rFonts w:hint="eastAsia"/>
          <w:sz w:val="15"/>
          <w:szCs w:val="15"/>
        </w:rPr>
        <w:fldChar w:fldCharType="end"/>
      </w:r>
      <w:r>
        <w:rPr>
          <w:rFonts w:hint="eastAsia"/>
          <w:sz w:val="15"/>
          <w:szCs w:val="15"/>
        </w:rPr>
        <w:t>-</w:t>
      </w:r>
      <w:r w:rsidR="00D64541">
        <w:rPr>
          <w:rFonts w:hint="eastAsia"/>
          <w:sz w:val="15"/>
          <w:szCs w:val="15"/>
        </w:rPr>
        <w:t>9</w:t>
      </w:r>
      <w:r>
        <w:rPr>
          <w:rFonts w:hint="eastAsia"/>
          <w:sz w:val="15"/>
          <w:szCs w:val="15"/>
        </w:rPr>
        <w:t xml:space="preserve"> </w:t>
      </w:r>
      <w:r>
        <w:rPr>
          <w:rFonts w:hint="eastAsia"/>
          <w:sz w:val="15"/>
          <w:szCs w:val="15"/>
        </w:rPr>
        <w:t>同济大学四平校区站点交通分析</w:t>
      </w:r>
    </w:p>
    <w:p w14:paraId="46FF1857" w14:textId="77777777" w:rsidR="007D03E8" w:rsidRDefault="008F6B58">
      <w:pPr>
        <w:spacing w:line="360" w:lineRule="auto"/>
        <w:ind w:firstLine="420"/>
        <w:rPr>
          <w:rFonts w:ascii="宋体" w:eastAsia="宋体" w:hAnsi="宋体" w:cs="宋体"/>
          <w:szCs w:val="21"/>
        </w:rPr>
      </w:pPr>
      <w:r>
        <w:rPr>
          <w:rFonts w:ascii="宋体" w:eastAsia="宋体" w:hAnsi="宋体" w:cs="宋体" w:hint="eastAsia"/>
          <w:szCs w:val="21"/>
        </w:rPr>
        <w:t>从站点附近的公共交通情况来看，在站点1000米的合理步行半径内，有10号线同济大学地铁站，而在该范围内的公交车站的分布15个，公共交通十分便捷。</w:t>
      </w:r>
    </w:p>
    <w:p w14:paraId="7F8B39E8" w14:textId="77777777" w:rsidR="008250D3" w:rsidRDefault="008250D3">
      <w:pPr>
        <w:spacing w:line="360" w:lineRule="auto"/>
        <w:rPr>
          <w:rFonts w:ascii="宋体" w:eastAsia="宋体" w:hAnsi="宋体" w:cs="宋体" w:hint="eastAsia"/>
          <w:szCs w:val="21"/>
        </w:rPr>
      </w:pPr>
    </w:p>
    <w:p w14:paraId="477B279A" w14:textId="77777777" w:rsidR="007D03E8" w:rsidRDefault="008F6B58">
      <w:pPr>
        <w:spacing w:line="360" w:lineRule="auto"/>
        <w:rPr>
          <w:rFonts w:ascii="宋体" w:eastAsia="宋体" w:hAnsi="宋体" w:cs="宋体"/>
          <w:szCs w:val="21"/>
        </w:rPr>
      </w:pPr>
      <w:r>
        <w:rPr>
          <w:rFonts w:ascii="宋体" w:eastAsia="宋体" w:hAnsi="宋体" w:cs="宋体" w:hint="eastAsia"/>
          <w:szCs w:val="21"/>
        </w:rPr>
        <w:lastRenderedPageBreak/>
        <w:t>典型路线一：同济大学四平路校区-同济大学嘉定校区&amp;嘉实生活广场</w:t>
      </w:r>
    </w:p>
    <w:p w14:paraId="5AAB1722" w14:textId="77777777" w:rsidR="007D03E8" w:rsidRDefault="007D03E8">
      <w:pPr>
        <w:spacing w:line="360" w:lineRule="auto"/>
        <w:rPr>
          <w:rFonts w:ascii="宋体" w:eastAsia="宋体" w:hAnsi="宋体" w:cs="宋体"/>
          <w:szCs w:val="21"/>
        </w:rPr>
      </w:pPr>
    </w:p>
    <w:p w14:paraId="70A36B89" w14:textId="596248BA" w:rsidR="007D03E8" w:rsidRDefault="00006112">
      <w:pPr>
        <w:spacing w:line="360" w:lineRule="auto"/>
        <w:rPr>
          <w:rFonts w:ascii="宋体" w:eastAsia="宋体" w:hAnsi="宋体" w:cs="宋体"/>
          <w:szCs w:val="21"/>
        </w:rPr>
      </w:pPr>
      <w:r>
        <w:rPr>
          <w:rFonts w:ascii="宋体" w:eastAsia="宋体" w:hAnsi="宋体" w:cs="宋体"/>
          <w:noProof/>
          <w:szCs w:val="21"/>
        </w:rPr>
        <w:drawing>
          <wp:inline distT="0" distB="0" distL="0" distR="0" wp14:anchorId="2A8CDFD6" wp14:editId="3A77E9BF">
            <wp:extent cx="5274310" cy="3752215"/>
            <wp:effectExtent l="0" t="0" r="889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嘉定校区&amp;嘉实生活广场.jpg"/>
                    <pic:cNvPicPr/>
                  </pic:nvPicPr>
                  <pic:blipFill>
                    <a:blip r:embed="rId19" cstate="print">
                      <a:extLst>
                        <a:ext uri="{28A0092B-C50C-407E-A947-70E740481C1C}">
                          <a14:useLocalDpi xmlns:a14="http://schemas.microsoft.com/office/drawing/2010/main"/>
                        </a:ext>
                      </a:extLst>
                    </a:blip>
                    <a:stretch>
                      <a:fillRect/>
                    </a:stretch>
                  </pic:blipFill>
                  <pic:spPr>
                    <a:xfrm>
                      <a:off x="0" y="0"/>
                      <a:ext cx="5274310" cy="3752215"/>
                    </a:xfrm>
                    <a:prstGeom prst="rect">
                      <a:avLst/>
                    </a:prstGeom>
                  </pic:spPr>
                </pic:pic>
              </a:graphicData>
            </a:graphic>
          </wp:inline>
        </w:drawing>
      </w:r>
    </w:p>
    <w:p w14:paraId="48614E18" w14:textId="5D7B23A8" w:rsidR="007D03E8" w:rsidRDefault="008F6B58">
      <w:pPr>
        <w:spacing w:line="360" w:lineRule="auto"/>
        <w:jc w:val="center"/>
        <w:rPr>
          <w:rFonts w:ascii="宋体" w:eastAsia="宋体" w:hAnsi="宋体" w:cs="宋体"/>
          <w:sz w:val="15"/>
          <w:szCs w:val="15"/>
        </w:rPr>
      </w:pPr>
      <w:r>
        <w:rPr>
          <w:rFonts w:ascii="宋体" w:eastAsia="宋体" w:hAnsi="宋体" w:cs="宋体" w:hint="eastAsia"/>
          <w:sz w:val="15"/>
          <w:szCs w:val="15"/>
        </w:rPr>
        <w:t>图</w:t>
      </w:r>
      <w:r w:rsidR="00D64541">
        <w:rPr>
          <w:rFonts w:ascii="宋体" w:eastAsia="宋体" w:hAnsi="宋体" w:cs="宋体" w:hint="eastAsia"/>
          <w:sz w:val="15"/>
          <w:szCs w:val="15"/>
        </w:rPr>
        <w:t>1-10</w:t>
      </w:r>
      <w:r>
        <w:rPr>
          <w:rFonts w:ascii="宋体" w:eastAsia="宋体" w:hAnsi="宋体" w:cs="宋体" w:hint="eastAsia"/>
          <w:sz w:val="15"/>
          <w:szCs w:val="15"/>
        </w:rPr>
        <w:t xml:space="preserve"> 同济大学四平路校区-同济大学嘉定校区&amp;嘉实生活广场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8"/>
        <w:gridCol w:w="1747"/>
        <w:gridCol w:w="1747"/>
        <w:gridCol w:w="1549"/>
        <w:gridCol w:w="1545"/>
      </w:tblGrid>
      <w:tr w:rsidR="008250D3" w14:paraId="3F6737F5" w14:textId="0485B6BC" w:rsidTr="008250D3">
        <w:trPr>
          <w:trHeight w:val="285"/>
        </w:trPr>
        <w:tc>
          <w:tcPr>
            <w:tcW w:w="1048" w:type="pct"/>
            <w:shd w:val="clear" w:color="auto" w:fill="auto"/>
            <w:vAlign w:val="bottom"/>
          </w:tcPr>
          <w:p w14:paraId="57FDDB24"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 xml:space="preserve">出行方式 </w:t>
            </w:r>
          </w:p>
        </w:tc>
        <w:tc>
          <w:tcPr>
            <w:tcW w:w="1048" w:type="pct"/>
            <w:shd w:val="clear" w:color="auto" w:fill="auto"/>
            <w:vAlign w:val="bottom"/>
          </w:tcPr>
          <w:p w14:paraId="40CCC78C"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时间</w:t>
            </w:r>
          </w:p>
        </w:tc>
        <w:tc>
          <w:tcPr>
            <w:tcW w:w="1048" w:type="pct"/>
            <w:shd w:val="clear" w:color="auto" w:fill="auto"/>
            <w:vAlign w:val="bottom"/>
          </w:tcPr>
          <w:p w14:paraId="0B102D0A"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费用</w:t>
            </w:r>
          </w:p>
        </w:tc>
        <w:tc>
          <w:tcPr>
            <w:tcW w:w="929" w:type="pct"/>
            <w:shd w:val="clear" w:color="auto" w:fill="auto"/>
            <w:vAlign w:val="bottom"/>
          </w:tcPr>
          <w:p w14:paraId="069C90AF"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驾驶距离</w:t>
            </w:r>
          </w:p>
        </w:tc>
        <w:tc>
          <w:tcPr>
            <w:tcW w:w="929" w:type="pct"/>
          </w:tcPr>
          <w:p w14:paraId="18BFFB28" w14:textId="35381CF9" w:rsidR="008250D3" w:rsidRDefault="008250D3">
            <w:pPr>
              <w:widowControl/>
              <w:jc w:val="left"/>
              <w:textAlignment w:val="bottom"/>
              <w:rPr>
                <w:rFonts w:ascii="宋体" w:eastAsia="宋体" w:hAnsi="宋体" w:cs="宋体" w:hint="eastAsia"/>
                <w:color w:val="000000"/>
                <w:kern w:val="0"/>
                <w:sz w:val="22"/>
                <w:szCs w:val="22"/>
                <w:lang w:bidi="ar"/>
              </w:rPr>
            </w:pPr>
            <w:r>
              <w:rPr>
                <w:rFonts w:ascii="宋体" w:eastAsia="宋体" w:hAnsi="宋体" w:cs="宋体" w:hint="eastAsia"/>
                <w:color w:val="000000"/>
                <w:kern w:val="0"/>
                <w:sz w:val="22"/>
                <w:szCs w:val="22"/>
                <w:lang w:bidi="ar"/>
              </w:rPr>
              <w:t>效用值</w:t>
            </w:r>
          </w:p>
        </w:tc>
      </w:tr>
      <w:tr w:rsidR="008250D3" w14:paraId="5FB7AA4A" w14:textId="1812E220" w:rsidTr="008250D3">
        <w:trPr>
          <w:trHeight w:val="285"/>
        </w:trPr>
        <w:tc>
          <w:tcPr>
            <w:tcW w:w="1048" w:type="pct"/>
            <w:shd w:val="clear" w:color="auto" w:fill="auto"/>
            <w:vAlign w:val="bottom"/>
          </w:tcPr>
          <w:p w14:paraId="75DA7630" w14:textId="6D195331"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 xml:space="preserve"> </w:t>
            </w:r>
            <w:proofErr w:type="spellStart"/>
            <w:proofErr w:type="gramStart"/>
            <w:r>
              <w:rPr>
                <w:rFonts w:ascii="宋体" w:eastAsia="宋体" w:hAnsi="宋体" w:cs="宋体" w:hint="eastAsia"/>
                <w:color w:val="000000"/>
                <w:kern w:val="0"/>
                <w:sz w:val="22"/>
                <w:szCs w:val="22"/>
                <w:lang w:bidi="ar"/>
              </w:rPr>
              <w:t>evcard</w:t>
            </w:r>
            <w:proofErr w:type="spellEnd"/>
            <w:proofErr w:type="gramEnd"/>
          </w:p>
        </w:tc>
        <w:tc>
          <w:tcPr>
            <w:tcW w:w="1048" w:type="pct"/>
            <w:shd w:val="clear" w:color="auto" w:fill="auto"/>
            <w:vAlign w:val="bottom"/>
          </w:tcPr>
          <w:p w14:paraId="58F4F484"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45min</w:t>
            </w:r>
          </w:p>
        </w:tc>
        <w:tc>
          <w:tcPr>
            <w:tcW w:w="1048" w:type="pct"/>
            <w:shd w:val="clear" w:color="auto" w:fill="auto"/>
            <w:vAlign w:val="bottom"/>
          </w:tcPr>
          <w:p w14:paraId="48554724"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22.5</w:t>
            </w:r>
          </w:p>
        </w:tc>
        <w:tc>
          <w:tcPr>
            <w:tcW w:w="929" w:type="pct"/>
            <w:shd w:val="clear" w:color="auto" w:fill="auto"/>
            <w:vAlign w:val="bottom"/>
          </w:tcPr>
          <w:p w14:paraId="0A970C18"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35.6</w:t>
            </w:r>
          </w:p>
        </w:tc>
        <w:tc>
          <w:tcPr>
            <w:tcW w:w="929" w:type="pct"/>
          </w:tcPr>
          <w:p w14:paraId="27799D7C"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4912B4AC" w14:textId="7F9B748C" w:rsidTr="008250D3">
        <w:trPr>
          <w:trHeight w:val="285"/>
        </w:trPr>
        <w:tc>
          <w:tcPr>
            <w:tcW w:w="1048" w:type="pct"/>
            <w:shd w:val="clear" w:color="auto" w:fill="auto"/>
            <w:vAlign w:val="bottom"/>
          </w:tcPr>
          <w:p w14:paraId="240CD438"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出租车</w:t>
            </w:r>
          </w:p>
        </w:tc>
        <w:tc>
          <w:tcPr>
            <w:tcW w:w="1048" w:type="pct"/>
            <w:shd w:val="clear" w:color="auto" w:fill="auto"/>
            <w:vAlign w:val="bottom"/>
          </w:tcPr>
          <w:p w14:paraId="1B361B13"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45min</w:t>
            </w:r>
          </w:p>
        </w:tc>
        <w:tc>
          <w:tcPr>
            <w:tcW w:w="1048" w:type="pct"/>
            <w:shd w:val="clear" w:color="auto" w:fill="auto"/>
            <w:vAlign w:val="bottom"/>
          </w:tcPr>
          <w:p w14:paraId="05B95A42"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124</w:t>
            </w:r>
          </w:p>
        </w:tc>
        <w:tc>
          <w:tcPr>
            <w:tcW w:w="929" w:type="pct"/>
            <w:shd w:val="clear" w:color="auto" w:fill="auto"/>
            <w:vAlign w:val="bottom"/>
          </w:tcPr>
          <w:p w14:paraId="32C84BDA"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35.6</w:t>
            </w:r>
          </w:p>
        </w:tc>
        <w:tc>
          <w:tcPr>
            <w:tcW w:w="929" w:type="pct"/>
          </w:tcPr>
          <w:p w14:paraId="09D326E5"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58EC7984" w14:textId="0487DD03" w:rsidTr="008250D3">
        <w:trPr>
          <w:trHeight w:val="285"/>
        </w:trPr>
        <w:tc>
          <w:tcPr>
            <w:tcW w:w="1048" w:type="pct"/>
            <w:shd w:val="clear" w:color="auto" w:fill="auto"/>
            <w:vAlign w:val="bottom"/>
          </w:tcPr>
          <w:p w14:paraId="6DAA1973"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轨道交通</w:t>
            </w:r>
          </w:p>
        </w:tc>
        <w:tc>
          <w:tcPr>
            <w:tcW w:w="1048" w:type="pct"/>
            <w:shd w:val="clear" w:color="auto" w:fill="auto"/>
            <w:vAlign w:val="bottom"/>
          </w:tcPr>
          <w:p w14:paraId="319F515B"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2h10min</w:t>
            </w:r>
          </w:p>
        </w:tc>
        <w:tc>
          <w:tcPr>
            <w:tcW w:w="1048" w:type="pct"/>
            <w:shd w:val="clear" w:color="auto" w:fill="auto"/>
            <w:vAlign w:val="bottom"/>
          </w:tcPr>
          <w:p w14:paraId="4800DE35"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9</w:t>
            </w:r>
          </w:p>
        </w:tc>
        <w:tc>
          <w:tcPr>
            <w:tcW w:w="929" w:type="pct"/>
            <w:shd w:val="clear" w:color="auto" w:fill="auto"/>
            <w:vAlign w:val="bottom"/>
          </w:tcPr>
          <w:p w14:paraId="64598266"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35.6</w:t>
            </w:r>
          </w:p>
        </w:tc>
        <w:tc>
          <w:tcPr>
            <w:tcW w:w="929" w:type="pct"/>
          </w:tcPr>
          <w:p w14:paraId="6B3669F2"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19194F84" w14:textId="218B490D" w:rsidTr="008250D3">
        <w:trPr>
          <w:trHeight w:val="285"/>
        </w:trPr>
        <w:tc>
          <w:tcPr>
            <w:tcW w:w="1048" w:type="pct"/>
            <w:shd w:val="clear" w:color="auto" w:fill="auto"/>
            <w:vAlign w:val="bottom"/>
          </w:tcPr>
          <w:p w14:paraId="02FE9D77"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公交车</w:t>
            </w:r>
          </w:p>
        </w:tc>
        <w:tc>
          <w:tcPr>
            <w:tcW w:w="1048" w:type="pct"/>
            <w:shd w:val="clear" w:color="auto" w:fill="auto"/>
            <w:vAlign w:val="bottom"/>
          </w:tcPr>
          <w:p w14:paraId="7CEB8FE8"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2h10min</w:t>
            </w:r>
          </w:p>
        </w:tc>
        <w:tc>
          <w:tcPr>
            <w:tcW w:w="1048" w:type="pct"/>
            <w:shd w:val="clear" w:color="auto" w:fill="auto"/>
            <w:vAlign w:val="bottom"/>
          </w:tcPr>
          <w:p w14:paraId="73FCA187"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8</w:t>
            </w:r>
          </w:p>
        </w:tc>
        <w:tc>
          <w:tcPr>
            <w:tcW w:w="929" w:type="pct"/>
            <w:shd w:val="clear" w:color="auto" w:fill="auto"/>
            <w:vAlign w:val="bottom"/>
          </w:tcPr>
          <w:p w14:paraId="3DCDBEB1"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35.6</w:t>
            </w:r>
          </w:p>
        </w:tc>
        <w:tc>
          <w:tcPr>
            <w:tcW w:w="929" w:type="pct"/>
          </w:tcPr>
          <w:p w14:paraId="777E2CFE"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bl>
    <w:p w14:paraId="7B0C2BCE" w14:textId="77777777" w:rsidR="007D03E8" w:rsidRDefault="008F6B58">
      <w:pPr>
        <w:spacing w:line="360" w:lineRule="auto"/>
        <w:jc w:val="center"/>
        <w:rPr>
          <w:rFonts w:ascii="宋体" w:eastAsia="宋体" w:hAnsi="宋体" w:cs="宋体"/>
          <w:sz w:val="15"/>
          <w:szCs w:val="15"/>
        </w:rPr>
      </w:pPr>
      <w:r>
        <w:rPr>
          <w:rFonts w:ascii="宋体" w:eastAsia="宋体" w:hAnsi="宋体" w:cs="宋体" w:hint="eastAsia"/>
          <w:sz w:val="15"/>
          <w:szCs w:val="15"/>
        </w:rPr>
        <w:t>表1-3 不同交通方式效用表</w:t>
      </w:r>
    </w:p>
    <w:p w14:paraId="1CF96829" w14:textId="77777777" w:rsidR="007D03E8" w:rsidRDefault="007D03E8">
      <w:pPr>
        <w:spacing w:line="360" w:lineRule="auto"/>
        <w:jc w:val="center"/>
        <w:rPr>
          <w:rFonts w:ascii="宋体" w:eastAsia="宋体" w:hAnsi="宋体" w:cs="宋体"/>
          <w:szCs w:val="21"/>
        </w:rPr>
      </w:pPr>
    </w:p>
    <w:p w14:paraId="6ABDE9BD" w14:textId="1B2C3019" w:rsidR="008250D3" w:rsidRDefault="008250D3">
      <w:pPr>
        <w:spacing w:line="360" w:lineRule="auto"/>
        <w:rPr>
          <w:rFonts w:ascii="宋体" w:eastAsia="宋体" w:hAnsi="宋体" w:cs="宋体" w:hint="eastAsia"/>
          <w:szCs w:val="21"/>
        </w:rPr>
      </w:pPr>
      <w:r w:rsidRPr="008250D3">
        <w:rPr>
          <w:rFonts w:ascii="宋体" w:eastAsia="宋体" w:hAnsi="宋体" w:cs="宋体" w:hint="eastAsia"/>
          <w:szCs w:val="21"/>
          <w:highlight w:val="lightGray"/>
        </w:rPr>
        <w:t>效用比较：</w:t>
      </w:r>
    </w:p>
    <w:p w14:paraId="12BCF5C4" w14:textId="77777777" w:rsidR="008250D3" w:rsidRDefault="008250D3">
      <w:pPr>
        <w:spacing w:line="360" w:lineRule="auto"/>
        <w:rPr>
          <w:rFonts w:ascii="宋体" w:eastAsia="宋体" w:hAnsi="宋体" w:cs="宋体" w:hint="eastAsia"/>
          <w:szCs w:val="21"/>
        </w:rPr>
      </w:pPr>
    </w:p>
    <w:p w14:paraId="762D2E93" w14:textId="77777777" w:rsidR="008250D3" w:rsidRDefault="008250D3">
      <w:pPr>
        <w:spacing w:line="360" w:lineRule="auto"/>
        <w:rPr>
          <w:rFonts w:ascii="宋体" w:eastAsia="宋体" w:hAnsi="宋体" w:cs="宋体" w:hint="eastAsia"/>
          <w:szCs w:val="21"/>
        </w:rPr>
      </w:pPr>
    </w:p>
    <w:p w14:paraId="3E60BD75" w14:textId="77777777" w:rsidR="008250D3" w:rsidRDefault="008250D3">
      <w:pPr>
        <w:spacing w:line="360" w:lineRule="auto"/>
        <w:rPr>
          <w:rFonts w:ascii="宋体" w:eastAsia="宋体" w:hAnsi="宋体" w:cs="宋体" w:hint="eastAsia"/>
          <w:szCs w:val="21"/>
        </w:rPr>
      </w:pPr>
    </w:p>
    <w:p w14:paraId="2050F551" w14:textId="77777777" w:rsidR="008250D3" w:rsidRDefault="008250D3">
      <w:pPr>
        <w:spacing w:line="360" w:lineRule="auto"/>
        <w:rPr>
          <w:rFonts w:ascii="宋体" w:eastAsia="宋体" w:hAnsi="宋体" w:cs="宋体" w:hint="eastAsia"/>
          <w:szCs w:val="21"/>
        </w:rPr>
      </w:pPr>
    </w:p>
    <w:p w14:paraId="5CDFE6A9" w14:textId="77777777" w:rsidR="008250D3" w:rsidRDefault="008250D3">
      <w:pPr>
        <w:spacing w:line="360" w:lineRule="auto"/>
        <w:rPr>
          <w:rFonts w:ascii="宋体" w:eastAsia="宋体" w:hAnsi="宋体" w:cs="宋体" w:hint="eastAsia"/>
          <w:szCs w:val="21"/>
        </w:rPr>
      </w:pPr>
    </w:p>
    <w:p w14:paraId="14A0D11E" w14:textId="77777777" w:rsidR="008250D3" w:rsidRDefault="008250D3">
      <w:pPr>
        <w:spacing w:line="360" w:lineRule="auto"/>
        <w:rPr>
          <w:rFonts w:ascii="宋体" w:eastAsia="宋体" w:hAnsi="宋体" w:cs="宋体" w:hint="eastAsia"/>
          <w:szCs w:val="21"/>
        </w:rPr>
      </w:pPr>
    </w:p>
    <w:p w14:paraId="788318B4" w14:textId="77777777" w:rsidR="008250D3" w:rsidRDefault="008250D3">
      <w:pPr>
        <w:spacing w:line="360" w:lineRule="auto"/>
        <w:rPr>
          <w:rFonts w:ascii="宋体" w:eastAsia="宋体" w:hAnsi="宋体" w:cs="宋体" w:hint="eastAsia"/>
          <w:szCs w:val="21"/>
        </w:rPr>
      </w:pPr>
    </w:p>
    <w:p w14:paraId="271DBD25" w14:textId="77777777" w:rsidR="007D03E8" w:rsidRDefault="008F6B58">
      <w:pPr>
        <w:spacing w:line="360" w:lineRule="auto"/>
        <w:rPr>
          <w:rFonts w:ascii="宋体" w:eastAsia="宋体" w:hAnsi="宋体" w:cs="宋体" w:hint="eastAsia"/>
          <w:szCs w:val="21"/>
        </w:rPr>
      </w:pPr>
      <w:r>
        <w:rPr>
          <w:rFonts w:ascii="宋体" w:eastAsia="宋体" w:hAnsi="宋体" w:cs="宋体" w:hint="eastAsia"/>
          <w:szCs w:val="21"/>
        </w:rPr>
        <w:lastRenderedPageBreak/>
        <w:t>典型路线二：同济大学四平路校区-长风景畔广场</w:t>
      </w:r>
    </w:p>
    <w:p w14:paraId="5857A30E" w14:textId="77777777" w:rsidR="008250D3" w:rsidRDefault="008250D3">
      <w:pPr>
        <w:spacing w:line="360" w:lineRule="auto"/>
        <w:rPr>
          <w:rFonts w:ascii="宋体" w:eastAsia="宋体" w:hAnsi="宋体" w:cs="宋体"/>
          <w:szCs w:val="21"/>
        </w:rPr>
      </w:pPr>
    </w:p>
    <w:p w14:paraId="3AEDFC86" w14:textId="319132D7" w:rsidR="007D03E8" w:rsidRDefault="00006112">
      <w:pPr>
        <w:spacing w:line="360" w:lineRule="auto"/>
        <w:jc w:val="center"/>
        <w:rPr>
          <w:rFonts w:ascii="宋体" w:eastAsia="宋体" w:hAnsi="宋体" w:cs="宋体"/>
          <w:szCs w:val="21"/>
        </w:rPr>
      </w:pPr>
      <w:r>
        <w:rPr>
          <w:rFonts w:ascii="宋体" w:eastAsia="宋体" w:hAnsi="宋体" w:cs="宋体"/>
          <w:noProof/>
          <w:szCs w:val="21"/>
        </w:rPr>
        <w:drawing>
          <wp:inline distT="0" distB="0" distL="0" distR="0" wp14:anchorId="2A581D13" wp14:editId="2EE1013E">
            <wp:extent cx="5274310" cy="3752215"/>
            <wp:effectExtent l="0" t="0" r="889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长风景畔广场.jpg"/>
                    <pic:cNvPicPr/>
                  </pic:nvPicPr>
                  <pic:blipFill>
                    <a:blip r:embed="rId20" cstate="print">
                      <a:extLst>
                        <a:ext uri="{28A0092B-C50C-407E-A947-70E740481C1C}">
                          <a14:useLocalDpi xmlns:a14="http://schemas.microsoft.com/office/drawing/2010/main"/>
                        </a:ext>
                      </a:extLst>
                    </a:blip>
                    <a:stretch>
                      <a:fillRect/>
                    </a:stretch>
                  </pic:blipFill>
                  <pic:spPr>
                    <a:xfrm>
                      <a:off x="0" y="0"/>
                      <a:ext cx="5274310" cy="3752215"/>
                    </a:xfrm>
                    <a:prstGeom prst="rect">
                      <a:avLst/>
                    </a:prstGeom>
                  </pic:spPr>
                </pic:pic>
              </a:graphicData>
            </a:graphic>
          </wp:inline>
        </w:drawing>
      </w:r>
    </w:p>
    <w:p w14:paraId="56FD707A" w14:textId="7DDA48A4" w:rsidR="007D03E8" w:rsidRDefault="008F6B58">
      <w:pPr>
        <w:spacing w:line="360" w:lineRule="auto"/>
        <w:jc w:val="center"/>
        <w:rPr>
          <w:rFonts w:ascii="宋体" w:eastAsia="宋体" w:hAnsi="宋体" w:cs="宋体"/>
          <w:sz w:val="15"/>
          <w:szCs w:val="15"/>
        </w:rPr>
      </w:pPr>
      <w:r>
        <w:rPr>
          <w:rFonts w:ascii="宋体" w:eastAsia="宋体" w:hAnsi="宋体" w:cs="宋体" w:hint="eastAsia"/>
          <w:sz w:val="15"/>
          <w:szCs w:val="15"/>
        </w:rPr>
        <w:t>图</w:t>
      </w:r>
      <w:r w:rsidR="00D64541">
        <w:rPr>
          <w:rFonts w:ascii="宋体" w:eastAsia="宋体" w:hAnsi="宋体" w:cs="宋体" w:hint="eastAsia"/>
          <w:sz w:val="15"/>
          <w:szCs w:val="15"/>
        </w:rPr>
        <w:t xml:space="preserve"> 1-11</w:t>
      </w:r>
      <w:r>
        <w:rPr>
          <w:rFonts w:ascii="宋体" w:eastAsia="宋体" w:hAnsi="宋体" w:cs="宋体" w:hint="eastAsia"/>
          <w:sz w:val="15"/>
          <w:szCs w:val="15"/>
        </w:rPr>
        <w:t xml:space="preserve"> 同济大学到长风景畔广场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8"/>
        <w:gridCol w:w="1667"/>
        <w:gridCol w:w="1667"/>
        <w:gridCol w:w="1667"/>
        <w:gridCol w:w="1667"/>
      </w:tblGrid>
      <w:tr w:rsidR="008250D3" w14:paraId="31DF08AC" w14:textId="03692240" w:rsidTr="008250D3">
        <w:trPr>
          <w:trHeight w:val="285"/>
        </w:trPr>
        <w:tc>
          <w:tcPr>
            <w:tcW w:w="1000" w:type="pct"/>
            <w:shd w:val="clear" w:color="auto" w:fill="auto"/>
            <w:vAlign w:val="bottom"/>
          </w:tcPr>
          <w:p w14:paraId="53D0E351"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 xml:space="preserve">出行方式 </w:t>
            </w:r>
          </w:p>
        </w:tc>
        <w:tc>
          <w:tcPr>
            <w:tcW w:w="1000" w:type="pct"/>
            <w:shd w:val="clear" w:color="auto" w:fill="auto"/>
            <w:vAlign w:val="bottom"/>
          </w:tcPr>
          <w:p w14:paraId="0FAD82F4"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时间</w:t>
            </w:r>
          </w:p>
        </w:tc>
        <w:tc>
          <w:tcPr>
            <w:tcW w:w="1000" w:type="pct"/>
            <w:shd w:val="clear" w:color="auto" w:fill="auto"/>
            <w:vAlign w:val="bottom"/>
          </w:tcPr>
          <w:p w14:paraId="0E858D08"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费用</w:t>
            </w:r>
          </w:p>
        </w:tc>
        <w:tc>
          <w:tcPr>
            <w:tcW w:w="1000" w:type="pct"/>
            <w:shd w:val="clear" w:color="auto" w:fill="auto"/>
            <w:vAlign w:val="bottom"/>
          </w:tcPr>
          <w:p w14:paraId="34801CD6"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驾驶距离</w:t>
            </w:r>
          </w:p>
        </w:tc>
        <w:tc>
          <w:tcPr>
            <w:tcW w:w="1000" w:type="pct"/>
          </w:tcPr>
          <w:p w14:paraId="7353907E" w14:textId="24E1210E" w:rsidR="008250D3" w:rsidRDefault="008250D3">
            <w:pPr>
              <w:widowControl/>
              <w:jc w:val="left"/>
              <w:textAlignment w:val="bottom"/>
              <w:rPr>
                <w:rFonts w:ascii="宋体" w:eastAsia="宋体" w:hAnsi="宋体" w:cs="宋体" w:hint="eastAsia"/>
                <w:color w:val="000000"/>
                <w:kern w:val="0"/>
                <w:sz w:val="22"/>
                <w:szCs w:val="22"/>
                <w:lang w:bidi="ar"/>
              </w:rPr>
            </w:pPr>
            <w:r>
              <w:rPr>
                <w:rFonts w:ascii="宋体" w:eastAsia="宋体" w:hAnsi="宋体" w:cs="宋体" w:hint="eastAsia"/>
                <w:color w:val="000000"/>
                <w:kern w:val="0"/>
                <w:sz w:val="22"/>
                <w:szCs w:val="22"/>
                <w:lang w:bidi="ar"/>
              </w:rPr>
              <w:t>效用值</w:t>
            </w:r>
          </w:p>
        </w:tc>
      </w:tr>
      <w:tr w:rsidR="008250D3" w14:paraId="73011382" w14:textId="67DB2828" w:rsidTr="008250D3">
        <w:trPr>
          <w:trHeight w:val="285"/>
        </w:trPr>
        <w:tc>
          <w:tcPr>
            <w:tcW w:w="1000" w:type="pct"/>
            <w:shd w:val="clear" w:color="auto" w:fill="auto"/>
            <w:vAlign w:val="bottom"/>
          </w:tcPr>
          <w:p w14:paraId="545C7A89" w14:textId="77777777" w:rsidR="008250D3" w:rsidRDefault="008250D3">
            <w:pPr>
              <w:widowControl/>
              <w:jc w:val="left"/>
              <w:textAlignment w:val="bottom"/>
              <w:rPr>
                <w:rFonts w:ascii="宋体" w:eastAsia="宋体" w:hAnsi="宋体" w:cs="宋体"/>
                <w:color w:val="000000"/>
                <w:sz w:val="22"/>
                <w:szCs w:val="22"/>
              </w:rPr>
            </w:pPr>
            <w:proofErr w:type="spellStart"/>
            <w:proofErr w:type="gramStart"/>
            <w:r>
              <w:rPr>
                <w:rFonts w:ascii="宋体" w:eastAsia="宋体" w:hAnsi="宋体" w:cs="宋体" w:hint="eastAsia"/>
                <w:color w:val="000000"/>
                <w:kern w:val="0"/>
                <w:sz w:val="22"/>
                <w:szCs w:val="22"/>
                <w:lang w:bidi="ar"/>
              </w:rPr>
              <w:t>evcard</w:t>
            </w:r>
            <w:proofErr w:type="spellEnd"/>
            <w:proofErr w:type="gramEnd"/>
          </w:p>
        </w:tc>
        <w:tc>
          <w:tcPr>
            <w:tcW w:w="1000" w:type="pct"/>
            <w:shd w:val="clear" w:color="auto" w:fill="auto"/>
            <w:vAlign w:val="bottom"/>
          </w:tcPr>
          <w:p w14:paraId="7AD5C19E"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24min</w:t>
            </w:r>
          </w:p>
        </w:tc>
        <w:tc>
          <w:tcPr>
            <w:tcW w:w="1000" w:type="pct"/>
            <w:shd w:val="clear" w:color="auto" w:fill="auto"/>
            <w:vAlign w:val="bottom"/>
          </w:tcPr>
          <w:p w14:paraId="7571C128"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12</w:t>
            </w:r>
          </w:p>
        </w:tc>
        <w:tc>
          <w:tcPr>
            <w:tcW w:w="1000" w:type="pct"/>
            <w:shd w:val="clear" w:color="auto" w:fill="auto"/>
            <w:vAlign w:val="bottom"/>
          </w:tcPr>
          <w:p w14:paraId="280C17FD"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14.3</w:t>
            </w:r>
          </w:p>
        </w:tc>
        <w:tc>
          <w:tcPr>
            <w:tcW w:w="1000" w:type="pct"/>
          </w:tcPr>
          <w:p w14:paraId="5DA0866F"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628F38C9" w14:textId="72522C7C" w:rsidTr="008250D3">
        <w:trPr>
          <w:trHeight w:val="285"/>
        </w:trPr>
        <w:tc>
          <w:tcPr>
            <w:tcW w:w="1000" w:type="pct"/>
            <w:shd w:val="clear" w:color="auto" w:fill="auto"/>
            <w:vAlign w:val="bottom"/>
          </w:tcPr>
          <w:p w14:paraId="0B5650D3"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出租车</w:t>
            </w:r>
          </w:p>
        </w:tc>
        <w:tc>
          <w:tcPr>
            <w:tcW w:w="1000" w:type="pct"/>
            <w:shd w:val="clear" w:color="auto" w:fill="auto"/>
            <w:vAlign w:val="bottom"/>
          </w:tcPr>
          <w:p w14:paraId="09676607"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24min</w:t>
            </w:r>
          </w:p>
        </w:tc>
        <w:tc>
          <w:tcPr>
            <w:tcW w:w="1000" w:type="pct"/>
            <w:shd w:val="clear" w:color="auto" w:fill="auto"/>
            <w:vAlign w:val="bottom"/>
          </w:tcPr>
          <w:p w14:paraId="5EC1D6EF"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48</w:t>
            </w:r>
          </w:p>
        </w:tc>
        <w:tc>
          <w:tcPr>
            <w:tcW w:w="1000" w:type="pct"/>
            <w:shd w:val="clear" w:color="auto" w:fill="auto"/>
            <w:vAlign w:val="bottom"/>
          </w:tcPr>
          <w:p w14:paraId="4D5F7819"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14.3</w:t>
            </w:r>
          </w:p>
        </w:tc>
        <w:tc>
          <w:tcPr>
            <w:tcW w:w="1000" w:type="pct"/>
          </w:tcPr>
          <w:p w14:paraId="55817AEB"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223300AB" w14:textId="63557C89" w:rsidTr="008250D3">
        <w:trPr>
          <w:trHeight w:val="285"/>
        </w:trPr>
        <w:tc>
          <w:tcPr>
            <w:tcW w:w="1000" w:type="pct"/>
            <w:shd w:val="clear" w:color="auto" w:fill="auto"/>
            <w:vAlign w:val="bottom"/>
          </w:tcPr>
          <w:p w14:paraId="2B8271D4"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轨道交通</w:t>
            </w:r>
          </w:p>
        </w:tc>
        <w:tc>
          <w:tcPr>
            <w:tcW w:w="1000" w:type="pct"/>
            <w:shd w:val="clear" w:color="auto" w:fill="auto"/>
            <w:vAlign w:val="bottom"/>
          </w:tcPr>
          <w:p w14:paraId="4655A0B1"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1h10min</w:t>
            </w:r>
          </w:p>
        </w:tc>
        <w:tc>
          <w:tcPr>
            <w:tcW w:w="1000" w:type="pct"/>
            <w:shd w:val="clear" w:color="auto" w:fill="auto"/>
            <w:vAlign w:val="bottom"/>
          </w:tcPr>
          <w:p w14:paraId="5E027580"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4</w:t>
            </w:r>
          </w:p>
        </w:tc>
        <w:tc>
          <w:tcPr>
            <w:tcW w:w="1000" w:type="pct"/>
            <w:shd w:val="clear" w:color="auto" w:fill="auto"/>
            <w:vAlign w:val="bottom"/>
          </w:tcPr>
          <w:p w14:paraId="1F62891E"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14.3</w:t>
            </w:r>
          </w:p>
        </w:tc>
        <w:tc>
          <w:tcPr>
            <w:tcW w:w="1000" w:type="pct"/>
          </w:tcPr>
          <w:p w14:paraId="61977493"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08FDE148" w14:textId="0A601F52" w:rsidTr="008250D3">
        <w:trPr>
          <w:trHeight w:val="285"/>
        </w:trPr>
        <w:tc>
          <w:tcPr>
            <w:tcW w:w="1000" w:type="pct"/>
            <w:shd w:val="clear" w:color="auto" w:fill="auto"/>
            <w:vAlign w:val="bottom"/>
          </w:tcPr>
          <w:p w14:paraId="19AD5F83"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公交车</w:t>
            </w:r>
          </w:p>
        </w:tc>
        <w:tc>
          <w:tcPr>
            <w:tcW w:w="1000" w:type="pct"/>
            <w:shd w:val="clear" w:color="auto" w:fill="auto"/>
            <w:vAlign w:val="bottom"/>
          </w:tcPr>
          <w:p w14:paraId="2B35F1B1"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1h30min</w:t>
            </w:r>
          </w:p>
        </w:tc>
        <w:tc>
          <w:tcPr>
            <w:tcW w:w="1000" w:type="pct"/>
            <w:shd w:val="clear" w:color="auto" w:fill="auto"/>
            <w:vAlign w:val="bottom"/>
          </w:tcPr>
          <w:p w14:paraId="4F85E99E"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4</w:t>
            </w:r>
          </w:p>
        </w:tc>
        <w:tc>
          <w:tcPr>
            <w:tcW w:w="1000" w:type="pct"/>
            <w:shd w:val="clear" w:color="auto" w:fill="auto"/>
            <w:vAlign w:val="bottom"/>
          </w:tcPr>
          <w:p w14:paraId="5F6035D4"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14.3</w:t>
            </w:r>
          </w:p>
        </w:tc>
        <w:tc>
          <w:tcPr>
            <w:tcW w:w="1000" w:type="pct"/>
          </w:tcPr>
          <w:p w14:paraId="249E4031"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bl>
    <w:p w14:paraId="0EB843C7" w14:textId="77777777" w:rsidR="007D03E8" w:rsidRDefault="008F6B58">
      <w:pPr>
        <w:spacing w:line="360" w:lineRule="auto"/>
        <w:jc w:val="center"/>
        <w:rPr>
          <w:rFonts w:ascii="宋体" w:eastAsia="宋体" w:hAnsi="宋体" w:cs="宋体"/>
          <w:szCs w:val="21"/>
        </w:rPr>
      </w:pPr>
      <w:r>
        <w:rPr>
          <w:rFonts w:ascii="宋体" w:eastAsia="宋体" w:hAnsi="宋体" w:cs="宋体" w:hint="eastAsia"/>
          <w:sz w:val="15"/>
          <w:szCs w:val="15"/>
        </w:rPr>
        <w:t>表1-4 不同交通方式效用表</w:t>
      </w:r>
    </w:p>
    <w:p w14:paraId="4E0CDABF" w14:textId="77777777" w:rsidR="007D03E8" w:rsidRDefault="008F6B58">
      <w:pPr>
        <w:spacing w:line="360" w:lineRule="auto"/>
        <w:rPr>
          <w:rFonts w:ascii="宋体" w:eastAsia="宋体" w:hAnsi="宋体" w:cs="宋体"/>
          <w:szCs w:val="21"/>
        </w:rPr>
      </w:pPr>
      <w:r>
        <w:rPr>
          <w:rFonts w:ascii="宋体" w:eastAsia="宋体" w:hAnsi="宋体" w:cs="宋体" w:hint="eastAsia"/>
          <w:szCs w:val="21"/>
        </w:rPr>
        <w:t>注：如果使用公交车，最便捷的途径还需要换乘一次</w:t>
      </w:r>
    </w:p>
    <w:p w14:paraId="5E30A6BB" w14:textId="77777777" w:rsidR="007D03E8" w:rsidRDefault="007D03E8">
      <w:pPr>
        <w:rPr>
          <w:rFonts w:hint="eastAsia"/>
        </w:rPr>
      </w:pPr>
    </w:p>
    <w:p w14:paraId="1281F4A8" w14:textId="77777777" w:rsidR="008250D3" w:rsidRDefault="008250D3" w:rsidP="008250D3">
      <w:pPr>
        <w:spacing w:line="360" w:lineRule="auto"/>
        <w:rPr>
          <w:rFonts w:ascii="宋体" w:eastAsia="宋体" w:hAnsi="宋体" w:cs="宋体" w:hint="eastAsia"/>
          <w:szCs w:val="21"/>
        </w:rPr>
      </w:pPr>
      <w:r w:rsidRPr="008250D3">
        <w:rPr>
          <w:rFonts w:ascii="宋体" w:eastAsia="宋体" w:hAnsi="宋体" w:cs="宋体" w:hint="eastAsia"/>
          <w:szCs w:val="21"/>
          <w:highlight w:val="lightGray"/>
        </w:rPr>
        <w:t>效用比较：</w:t>
      </w:r>
    </w:p>
    <w:p w14:paraId="6BBDCEBB" w14:textId="77777777" w:rsidR="008250D3" w:rsidRDefault="008250D3">
      <w:pPr>
        <w:rPr>
          <w:rFonts w:hint="eastAsia"/>
        </w:rPr>
      </w:pPr>
    </w:p>
    <w:p w14:paraId="6BB0C20F" w14:textId="77777777" w:rsidR="008250D3" w:rsidRDefault="008250D3">
      <w:pPr>
        <w:rPr>
          <w:rFonts w:hint="eastAsia"/>
        </w:rPr>
      </w:pPr>
    </w:p>
    <w:p w14:paraId="7711A977" w14:textId="77777777" w:rsidR="008250D3" w:rsidRDefault="008250D3">
      <w:pPr>
        <w:rPr>
          <w:rFonts w:hint="eastAsia"/>
        </w:rPr>
      </w:pPr>
    </w:p>
    <w:p w14:paraId="7B9F2959" w14:textId="77777777" w:rsidR="008250D3" w:rsidRDefault="008250D3">
      <w:pPr>
        <w:rPr>
          <w:rFonts w:hint="eastAsia"/>
        </w:rPr>
      </w:pPr>
    </w:p>
    <w:p w14:paraId="2402238F" w14:textId="77777777" w:rsidR="008250D3" w:rsidRDefault="008250D3">
      <w:pPr>
        <w:rPr>
          <w:rFonts w:hint="eastAsia"/>
        </w:rPr>
      </w:pPr>
    </w:p>
    <w:p w14:paraId="011AF1E8" w14:textId="77777777" w:rsidR="008250D3" w:rsidRDefault="008250D3">
      <w:pPr>
        <w:rPr>
          <w:rFonts w:hint="eastAsia"/>
        </w:rPr>
      </w:pPr>
    </w:p>
    <w:p w14:paraId="01BEF34E" w14:textId="77777777" w:rsidR="008250D3" w:rsidRDefault="008250D3">
      <w:pPr>
        <w:rPr>
          <w:rFonts w:hint="eastAsia"/>
        </w:rPr>
      </w:pPr>
    </w:p>
    <w:p w14:paraId="15889649" w14:textId="77777777" w:rsidR="008250D3" w:rsidRDefault="008250D3">
      <w:pPr>
        <w:rPr>
          <w:rFonts w:hint="eastAsia"/>
        </w:rPr>
      </w:pPr>
    </w:p>
    <w:p w14:paraId="33FA2E2B" w14:textId="77777777" w:rsidR="008250D3" w:rsidRDefault="008250D3">
      <w:pPr>
        <w:rPr>
          <w:rFonts w:hint="eastAsia"/>
        </w:rPr>
      </w:pPr>
    </w:p>
    <w:p w14:paraId="24D34007" w14:textId="77777777" w:rsidR="008250D3" w:rsidRDefault="008250D3">
      <w:pPr>
        <w:rPr>
          <w:rFonts w:hint="eastAsia"/>
        </w:rPr>
      </w:pPr>
    </w:p>
    <w:p w14:paraId="0B792981" w14:textId="77777777" w:rsidR="007D03E8" w:rsidRDefault="008F6B58">
      <w:pPr>
        <w:spacing w:line="360" w:lineRule="auto"/>
        <w:rPr>
          <w:rFonts w:ascii="宋体" w:eastAsia="宋体" w:hAnsi="宋体" w:cs="宋体" w:hint="eastAsia"/>
          <w:szCs w:val="21"/>
        </w:rPr>
      </w:pPr>
      <w:r>
        <w:rPr>
          <w:rFonts w:ascii="宋体" w:eastAsia="宋体" w:hAnsi="宋体" w:cs="宋体" w:hint="eastAsia"/>
          <w:szCs w:val="21"/>
        </w:rPr>
        <w:lastRenderedPageBreak/>
        <w:t>典型路线三：同济大学四平路校区-中信泰富广场</w:t>
      </w:r>
    </w:p>
    <w:p w14:paraId="1E937932" w14:textId="77777777" w:rsidR="008250D3" w:rsidRDefault="008250D3">
      <w:pPr>
        <w:spacing w:line="360" w:lineRule="auto"/>
        <w:rPr>
          <w:rFonts w:ascii="宋体" w:eastAsia="宋体" w:hAnsi="宋体" w:cs="宋体"/>
          <w:szCs w:val="21"/>
        </w:rPr>
      </w:pPr>
    </w:p>
    <w:p w14:paraId="4239FDF9" w14:textId="7B7279EF" w:rsidR="007D03E8" w:rsidRDefault="00006112">
      <w:pPr>
        <w:spacing w:line="360" w:lineRule="auto"/>
        <w:jc w:val="center"/>
        <w:rPr>
          <w:rFonts w:ascii="宋体" w:eastAsia="宋体" w:hAnsi="宋体" w:cs="宋体"/>
          <w:szCs w:val="21"/>
        </w:rPr>
      </w:pPr>
      <w:r>
        <w:rPr>
          <w:rFonts w:ascii="宋体" w:eastAsia="宋体" w:hAnsi="宋体" w:cs="宋体"/>
          <w:noProof/>
          <w:szCs w:val="21"/>
        </w:rPr>
        <w:drawing>
          <wp:inline distT="0" distB="0" distL="0" distR="0" wp14:anchorId="71BCD2E9" wp14:editId="412518EB">
            <wp:extent cx="5274310" cy="3752215"/>
            <wp:effectExtent l="0" t="0" r="889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中信富泰.jpg"/>
                    <pic:cNvPicPr/>
                  </pic:nvPicPr>
                  <pic:blipFill>
                    <a:blip r:embed="rId21" cstate="print">
                      <a:extLst>
                        <a:ext uri="{28A0092B-C50C-407E-A947-70E740481C1C}">
                          <a14:useLocalDpi xmlns:a14="http://schemas.microsoft.com/office/drawing/2010/main"/>
                        </a:ext>
                      </a:extLst>
                    </a:blip>
                    <a:stretch>
                      <a:fillRect/>
                    </a:stretch>
                  </pic:blipFill>
                  <pic:spPr>
                    <a:xfrm>
                      <a:off x="0" y="0"/>
                      <a:ext cx="5274310" cy="3752215"/>
                    </a:xfrm>
                    <a:prstGeom prst="rect">
                      <a:avLst/>
                    </a:prstGeom>
                  </pic:spPr>
                </pic:pic>
              </a:graphicData>
            </a:graphic>
          </wp:inline>
        </w:drawing>
      </w:r>
    </w:p>
    <w:p w14:paraId="45D11791" w14:textId="1BBBBFBA" w:rsidR="007D03E8" w:rsidRDefault="008F6B58">
      <w:pPr>
        <w:spacing w:line="360" w:lineRule="auto"/>
        <w:jc w:val="center"/>
        <w:rPr>
          <w:rFonts w:ascii="宋体" w:eastAsia="宋体" w:hAnsi="宋体" w:cs="宋体"/>
          <w:sz w:val="15"/>
          <w:szCs w:val="15"/>
        </w:rPr>
      </w:pPr>
      <w:r>
        <w:rPr>
          <w:rFonts w:ascii="宋体" w:eastAsia="宋体" w:hAnsi="宋体" w:cs="宋体" w:hint="eastAsia"/>
          <w:sz w:val="15"/>
          <w:szCs w:val="15"/>
        </w:rPr>
        <w:t>图</w:t>
      </w:r>
      <w:r w:rsidR="00D64541">
        <w:rPr>
          <w:rFonts w:ascii="宋体" w:eastAsia="宋体" w:hAnsi="宋体" w:cs="宋体" w:hint="eastAsia"/>
          <w:sz w:val="15"/>
          <w:szCs w:val="15"/>
        </w:rPr>
        <w:t xml:space="preserve"> 1-12</w:t>
      </w:r>
      <w:r>
        <w:rPr>
          <w:rFonts w:ascii="宋体" w:eastAsia="宋体" w:hAnsi="宋体" w:cs="宋体" w:hint="eastAsia"/>
          <w:sz w:val="15"/>
          <w:szCs w:val="15"/>
        </w:rPr>
        <w:t xml:space="preserve"> 同济大学到中信泰富广场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8"/>
        <w:gridCol w:w="1667"/>
        <w:gridCol w:w="1667"/>
        <w:gridCol w:w="1667"/>
        <w:gridCol w:w="1667"/>
      </w:tblGrid>
      <w:tr w:rsidR="008250D3" w14:paraId="144113FD" w14:textId="5F47A27B" w:rsidTr="008250D3">
        <w:trPr>
          <w:trHeight w:val="285"/>
        </w:trPr>
        <w:tc>
          <w:tcPr>
            <w:tcW w:w="1000" w:type="pct"/>
            <w:shd w:val="clear" w:color="auto" w:fill="auto"/>
            <w:vAlign w:val="bottom"/>
          </w:tcPr>
          <w:p w14:paraId="0181F4EA"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 xml:space="preserve">出行方式 </w:t>
            </w:r>
          </w:p>
        </w:tc>
        <w:tc>
          <w:tcPr>
            <w:tcW w:w="1000" w:type="pct"/>
            <w:shd w:val="clear" w:color="auto" w:fill="auto"/>
            <w:vAlign w:val="bottom"/>
          </w:tcPr>
          <w:p w14:paraId="719D6350"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时间</w:t>
            </w:r>
          </w:p>
        </w:tc>
        <w:tc>
          <w:tcPr>
            <w:tcW w:w="1000" w:type="pct"/>
            <w:shd w:val="clear" w:color="auto" w:fill="auto"/>
            <w:vAlign w:val="bottom"/>
          </w:tcPr>
          <w:p w14:paraId="3DF7D7A5"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费用</w:t>
            </w:r>
          </w:p>
        </w:tc>
        <w:tc>
          <w:tcPr>
            <w:tcW w:w="1000" w:type="pct"/>
            <w:shd w:val="clear" w:color="auto" w:fill="auto"/>
            <w:vAlign w:val="bottom"/>
          </w:tcPr>
          <w:p w14:paraId="6818A364"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驾驶距离</w:t>
            </w:r>
          </w:p>
        </w:tc>
        <w:tc>
          <w:tcPr>
            <w:tcW w:w="1000" w:type="pct"/>
          </w:tcPr>
          <w:p w14:paraId="5A31419E" w14:textId="3C2E3967" w:rsidR="008250D3" w:rsidRDefault="008250D3">
            <w:pPr>
              <w:widowControl/>
              <w:jc w:val="left"/>
              <w:textAlignment w:val="bottom"/>
              <w:rPr>
                <w:rFonts w:ascii="宋体" w:eastAsia="宋体" w:hAnsi="宋体" w:cs="宋体" w:hint="eastAsia"/>
                <w:color w:val="000000"/>
                <w:kern w:val="0"/>
                <w:sz w:val="22"/>
                <w:szCs w:val="22"/>
                <w:lang w:bidi="ar"/>
              </w:rPr>
            </w:pPr>
            <w:r>
              <w:rPr>
                <w:rFonts w:ascii="宋体" w:eastAsia="宋体" w:hAnsi="宋体" w:cs="宋体" w:hint="eastAsia"/>
                <w:color w:val="000000"/>
                <w:kern w:val="0"/>
                <w:sz w:val="22"/>
                <w:szCs w:val="22"/>
                <w:lang w:bidi="ar"/>
              </w:rPr>
              <w:t>效用值</w:t>
            </w:r>
          </w:p>
        </w:tc>
      </w:tr>
      <w:tr w:rsidR="008250D3" w14:paraId="7DD4824C" w14:textId="2EAF2AAF" w:rsidTr="008250D3">
        <w:trPr>
          <w:trHeight w:val="285"/>
        </w:trPr>
        <w:tc>
          <w:tcPr>
            <w:tcW w:w="1000" w:type="pct"/>
            <w:shd w:val="clear" w:color="auto" w:fill="auto"/>
            <w:vAlign w:val="bottom"/>
          </w:tcPr>
          <w:p w14:paraId="1FA89087" w14:textId="77777777" w:rsidR="008250D3" w:rsidRDefault="008250D3">
            <w:pPr>
              <w:widowControl/>
              <w:jc w:val="left"/>
              <w:textAlignment w:val="bottom"/>
              <w:rPr>
                <w:rFonts w:ascii="宋体" w:eastAsia="宋体" w:hAnsi="宋体" w:cs="宋体"/>
                <w:color w:val="000000"/>
                <w:sz w:val="22"/>
                <w:szCs w:val="22"/>
              </w:rPr>
            </w:pPr>
            <w:proofErr w:type="spellStart"/>
            <w:proofErr w:type="gramStart"/>
            <w:r>
              <w:rPr>
                <w:rFonts w:ascii="宋体" w:eastAsia="宋体" w:hAnsi="宋体" w:cs="宋体" w:hint="eastAsia"/>
                <w:color w:val="000000"/>
                <w:kern w:val="0"/>
                <w:sz w:val="22"/>
                <w:szCs w:val="22"/>
                <w:lang w:bidi="ar"/>
              </w:rPr>
              <w:t>evcard</w:t>
            </w:r>
            <w:proofErr w:type="spellEnd"/>
            <w:proofErr w:type="gramEnd"/>
          </w:p>
        </w:tc>
        <w:tc>
          <w:tcPr>
            <w:tcW w:w="1000" w:type="pct"/>
            <w:shd w:val="clear" w:color="auto" w:fill="auto"/>
            <w:vAlign w:val="bottom"/>
          </w:tcPr>
          <w:p w14:paraId="20BD46B0"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24min</w:t>
            </w:r>
          </w:p>
        </w:tc>
        <w:tc>
          <w:tcPr>
            <w:tcW w:w="1000" w:type="pct"/>
            <w:shd w:val="clear" w:color="auto" w:fill="auto"/>
            <w:vAlign w:val="bottom"/>
          </w:tcPr>
          <w:p w14:paraId="184D97E5"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12</w:t>
            </w:r>
          </w:p>
        </w:tc>
        <w:tc>
          <w:tcPr>
            <w:tcW w:w="1000" w:type="pct"/>
            <w:shd w:val="clear" w:color="auto" w:fill="auto"/>
            <w:vAlign w:val="bottom"/>
          </w:tcPr>
          <w:p w14:paraId="73C8EA61"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9.9</w:t>
            </w:r>
          </w:p>
        </w:tc>
        <w:tc>
          <w:tcPr>
            <w:tcW w:w="1000" w:type="pct"/>
          </w:tcPr>
          <w:p w14:paraId="11053EB7"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72874DAD" w14:textId="11439C5E" w:rsidTr="008250D3">
        <w:trPr>
          <w:trHeight w:val="285"/>
        </w:trPr>
        <w:tc>
          <w:tcPr>
            <w:tcW w:w="1000" w:type="pct"/>
            <w:shd w:val="clear" w:color="auto" w:fill="auto"/>
            <w:vAlign w:val="bottom"/>
          </w:tcPr>
          <w:p w14:paraId="5C978F93"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出租车</w:t>
            </w:r>
          </w:p>
        </w:tc>
        <w:tc>
          <w:tcPr>
            <w:tcW w:w="1000" w:type="pct"/>
            <w:shd w:val="clear" w:color="auto" w:fill="auto"/>
            <w:vAlign w:val="bottom"/>
          </w:tcPr>
          <w:p w14:paraId="3D6BDEE2"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24min</w:t>
            </w:r>
          </w:p>
        </w:tc>
        <w:tc>
          <w:tcPr>
            <w:tcW w:w="1000" w:type="pct"/>
            <w:shd w:val="clear" w:color="auto" w:fill="auto"/>
            <w:vAlign w:val="bottom"/>
          </w:tcPr>
          <w:p w14:paraId="6E524DD4"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32</w:t>
            </w:r>
          </w:p>
        </w:tc>
        <w:tc>
          <w:tcPr>
            <w:tcW w:w="1000" w:type="pct"/>
            <w:shd w:val="clear" w:color="auto" w:fill="auto"/>
            <w:vAlign w:val="bottom"/>
          </w:tcPr>
          <w:p w14:paraId="6680B407"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9.9</w:t>
            </w:r>
          </w:p>
        </w:tc>
        <w:tc>
          <w:tcPr>
            <w:tcW w:w="1000" w:type="pct"/>
          </w:tcPr>
          <w:p w14:paraId="69D28A3A"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2803F57C" w14:textId="4D0DC93B" w:rsidTr="008250D3">
        <w:trPr>
          <w:trHeight w:val="285"/>
        </w:trPr>
        <w:tc>
          <w:tcPr>
            <w:tcW w:w="1000" w:type="pct"/>
            <w:shd w:val="clear" w:color="auto" w:fill="auto"/>
            <w:vAlign w:val="bottom"/>
          </w:tcPr>
          <w:p w14:paraId="4BBBDD95"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轨道交通</w:t>
            </w:r>
          </w:p>
        </w:tc>
        <w:tc>
          <w:tcPr>
            <w:tcW w:w="1000" w:type="pct"/>
            <w:shd w:val="clear" w:color="auto" w:fill="auto"/>
            <w:vAlign w:val="bottom"/>
          </w:tcPr>
          <w:p w14:paraId="0130812A"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50min</w:t>
            </w:r>
          </w:p>
        </w:tc>
        <w:tc>
          <w:tcPr>
            <w:tcW w:w="1000" w:type="pct"/>
            <w:shd w:val="clear" w:color="auto" w:fill="auto"/>
            <w:vAlign w:val="bottom"/>
          </w:tcPr>
          <w:p w14:paraId="3CD7C82E"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4</w:t>
            </w:r>
          </w:p>
        </w:tc>
        <w:tc>
          <w:tcPr>
            <w:tcW w:w="1000" w:type="pct"/>
            <w:shd w:val="clear" w:color="auto" w:fill="auto"/>
            <w:vAlign w:val="bottom"/>
          </w:tcPr>
          <w:p w14:paraId="3D274EB9"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9.9</w:t>
            </w:r>
          </w:p>
        </w:tc>
        <w:tc>
          <w:tcPr>
            <w:tcW w:w="1000" w:type="pct"/>
          </w:tcPr>
          <w:p w14:paraId="24EDC76F"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2C96E7A9" w14:textId="5108AF7C" w:rsidTr="008250D3">
        <w:trPr>
          <w:trHeight w:val="285"/>
        </w:trPr>
        <w:tc>
          <w:tcPr>
            <w:tcW w:w="1000" w:type="pct"/>
            <w:shd w:val="clear" w:color="auto" w:fill="auto"/>
            <w:vAlign w:val="bottom"/>
          </w:tcPr>
          <w:p w14:paraId="3AED6D90"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公交车</w:t>
            </w:r>
          </w:p>
        </w:tc>
        <w:tc>
          <w:tcPr>
            <w:tcW w:w="1000" w:type="pct"/>
            <w:shd w:val="clear" w:color="auto" w:fill="auto"/>
            <w:vAlign w:val="bottom"/>
          </w:tcPr>
          <w:p w14:paraId="41910D25"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1h10min</w:t>
            </w:r>
          </w:p>
        </w:tc>
        <w:tc>
          <w:tcPr>
            <w:tcW w:w="1000" w:type="pct"/>
            <w:shd w:val="clear" w:color="auto" w:fill="auto"/>
            <w:vAlign w:val="bottom"/>
          </w:tcPr>
          <w:p w14:paraId="74B22A7E"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4</w:t>
            </w:r>
          </w:p>
        </w:tc>
        <w:tc>
          <w:tcPr>
            <w:tcW w:w="1000" w:type="pct"/>
            <w:shd w:val="clear" w:color="auto" w:fill="auto"/>
            <w:vAlign w:val="bottom"/>
          </w:tcPr>
          <w:p w14:paraId="72150CBF"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9.9</w:t>
            </w:r>
          </w:p>
        </w:tc>
        <w:tc>
          <w:tcPr>
            <w:tcW w:w="1000" w:type="pct"/>
          </w:tcPr>
          <w:p w14:paraId="554110CC"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bl>
    <w:p w14:paraId="34420401" w14:textId="77777777" w:rsidR="007D03E8" w:rsidRDefault="008F6B58">
      <w:pPr>
        <w:jc w:val="center"/>
        <w:rPr>
          <w:rFonts w:ascii="宋体" w:eastAsia="宋体" w:hAnsi="宋体" w:cs="宋体"/>
          <w:sz w:val="15"/>
          <w:szCs w:val="15"/>
        </w:rPr>
      </w:pPr>
      <w:r>
        <w:rPr>
          <w:rFonts w:ascii="宋体" w:eastAsia="宋体" w:hAnsi="宋体" w:cs="宋体" w:hint="eastAsia"/>
          <w:sz w:val="15"/>
          <w:szCs w:val="15"/>
        </w:rPr>
        <w:t>表1-5 不同交通方式效用表</w:t>
      </w:r>
    </w:p>
    <w:p w14:paraId="63A06A63" w14:textId="77777777" w:rsidR="007D03E8" w:rsidRDefault="008F6B58">
      <w:pPr>
        <w:rPr>
          <w:rFonts w:ascii="宋体" w:eastAsia="宋体" w:hAnsi="宋体" w:cs="宋体"/>
          <w:szCs w:val="21"/>
        </w:rPr>
      </w:pPr>
      <w:r>
        <w:rPr>
          <w:rFonts w:ascii="宋体" w:eastAsia="宋体" w:hAnsi="宋体" w:cs="宋体" w:hint="eastAsia"/>
          <w:szCs w:val="21"/>
        </w:rPr>
        <w:t>注：如果使用公交车，最便捷的途径还需要换乘一次；使用轨道交通需要10号线转12号线</w:t>
      </w:r>
    </w:p>
    <w:p w14:paraId="0C56F563" w14:textId="77777777" w:rsidR="008250D3" w:rsidRDefault="008250D3" w:rsidP="008250D3">
      <w:pPr>
        <w:spacing w:line="360" w:lineRule="auto"/>
        <w:rPr>
          <w:rFonts w:ascii="宋体" w:eastAsia="宋体" w:hAnsi="宋体" w:cs="宋体" w:hint="eastAsia"/>
          <w:szCs w:val="21"/>
          <w:highlight w:val="lightGray"/>
        </w:rPr>
      </w:pPr>
    </w:p>
    <w:p w14:paraId="545CEF58" w14:textId="77777777" w:rsidR="008250D3" w:rsidRDefault="008250D3" w:rsidP="008250D3">
      <w:pPr>
        <w:spacing w:line="360" w:lineRule="auto"/>
        <w:rPr>
          <w:rFonts w:ascii="宋体" w:eastAsia="宋体" w:hAnsi="宋体" w:cs="宋体" w:hint="eastAsia"/>
          <w:szCs w:val="21"/>
        </w:rPr>
      </w:pPr>
      <w:r w:rsidRPr="008250D3">
        <w:rPr>
          <w:rFonts w:ascii="宋体" w:eastAsia="宋体" w:hAnsi="宋体" w:cs="宋体" w:hint="eastAsia"/>
          <w:szCs w:val="21"/>
          <w:highlight w:val="lightGray"/>
        </w:rPr>
        <w:t>效用比较：</w:t>
      </w:r>
    </w:p>
    <w:p w14:paraId="7F109873" w14:textId="77777777" w:rsidR="008250D3" w:rsidRDefault="008250D3" w:rsidP="008250D3">
      <w:pPr>
        <w:spacing w:line="360" w:lineRule="auto"/>
        <w:rPr>
          <w:rFonts w:ascii="宋体" w:eastAsia="宋体" w:hAnsi="宋体" w:cs="宋体" w:hint="eastAsia"/>
          <w:szCs w:val="21"/>
        </w:rPr>
      </w:pPr>
    </w:p>
    <w:p w14:paraId="3AB56A8A" w14:textId="77777777" w:rsidR="008250D3" w:rsidRDefault="008250D3" w:rsidP="008250D3">
      <w:pPr>
        <w:spacing w:line="360" w:lineRule="auto"/>
        <w:rPr>
          <w:rFonts w:ascii="宋体" w:eastAsia="宋体" w:hAnsi="宋体" w:cs="宋体" w:hint="eastAsia"/>
          <w:szCs w:val="21"/>
        </w:rPr>
      </w:pPr>
    </w:p>
    <w:p w14:paraId="1C1E3182" w14:textId="77777777" w:rsidR="007D03E8" w:rsidRDefault="007D03E8">
      <w:pPr>
        <w:spacing w:line="360" w:lineRule="auto"/>
        <w:ind w:firstLine="420"/>
        <w:rPr>
          <w:rFonts w:ascii="宋体" w:eastAsia="宋体" w:hAnsi="宋体" w:cs="宋体"/>
          <w:szCs w:val="21"/>
        </w:rPr>
      </w:pPr>
    </w:p>
    <w:p w14:paraId="4D5DFE06" w14:textId="77777777" w:rsidR="007D03E8" w:rsidRDefault="008F6B58">
      <w:pPr>
        <w:spacing w:line="360" w:lineRule="auto"/>
        <w:rPr>
          <w:rFonts w:ascii="宋体" w:eastAsia="宋体" w:hAnsi="宋体" w:cs="宋体"/>
          <w:szCs w:val="21"/>
        </w:rPr>
      </w:pPr>
      <w:r>
        <w:rPr>
          <w:rFonts w:ascii="宋体" w:eastAsia="宋体" w:hAnsi="宋体" w:cs="宋体" w:hint="eastAsia"/>
          <w:szCs w:val="21"/>
        </w:rPr>
        <w:t>同济大学站小结</w:t>
      </w:r>
    </w:p>
    <w:p w14:paraId="29E7160E" w14:textId="77777777" w:rsidR="007D03E8" w:rsidRDefault="008F6B58">
      <w:pPr>
        <w:spacing w:line="360" w:lineRule="auto"/>
        <w:ind w:firstLine="420"/>
        <w:rPr>
          <w:rFonts w:ascii="宋体" w:eastAsia="宋体" w:hAnsi="宋体" w:cs="宋体"/>
          <w:szCs w:val="21"/>
        </w:rPr>
      </w:pPr>
      <w:r>
        <w:rPr>
          <w:rFonts w:ascii="宋体" w:eastAsia="宋体" w:hAnsi="宋体" w:cs="宋体" w:hint="eastAsia"/>
          <w:szCs w:val="21"/>
        </w:rPr>
        <w:t>三条典型路线，均为长距离交通。分析如果使用传统的公共交通工具如公共汽车和轨道交通，则需要耗费较长的时间且换乘次数较多，舒适度很差；如果使用出租车，由于路程较长需要花费较大的交通成本，在时间和费用上难以取舍。</w:t>
      </w:r>
      <w:proofErr w:type="spellStart"/>
      <w:r>
        <w:rPr>
          <w:rFonts w:ascii="宋体" w:eastAsia="宋体" w:hAnsi="宋体" w:cs="宋体" w:hint="eastAsia"/>
          <w:b/>
          <w:bCs/>
          <w:szCs w:val="21"/>
        </w:rPr>
        <w:t>Evcard</w:t>
      </w:r>
      <w:proofErr w:type="spellEnd"/>
      <w:r>
        <w:rPr>
          <w:rFonts w:ascii="宋体" w:eastAsia="宋体" w:hAnsi="宋体" w:cs="宋体" w:hint="eastAsia"/>
          <w:szCs w:val="21"/>
        </w:rPr>
        <w:t>在路程较长的情况下，既</w:t>
      </w:r>
      <w:r>
        <w:rPr>
          <w:rFonts w:ascii="宋体" w:eastAsia="宋体" w:hAnsi="宋体" w:cs="宋体" w:hint="eastAsia"/>
          <w:szCs w:val="21"/>
        </w:rPr>
        <w:lastRenderedPageBreak/>
        <w:t>能够获得较短的出行时间，在费用上较出租车大幅降低，取得了</w:t>
      </w:r>
      <w:r>
        <w:rPr>
          <w:rFonts w:ascii="宋体" w:eastAsia="宋体" w:hAnsi="宋体" w:cs="宋体" w:hint="eastAsia"/>
          <w:b/>
          <w:bCs/>
          <w:szCs w:val="21"/>
        </w:rPr>
        <w:t>时间和费用上更好的平衡</w:t>
      </w:r>
      <w:r>
        <w:rPr>
          <w:rFonts w:ascii="宋体" w:eastAsia="宋体" w:hAnsi="宋体" w:cs="宋体" w:hint="eastAsia"/>
          <w:szCs w:val="21"/>
        </w:rPr>
        <w:t>，因此这种情况下</w:t>
      </w:r>
      <w:proofErr w:type="spellStart"/>
      <w:r>
        <w:rPr>
          <w:rFonts w:ascii="宋体" w:eastAsia="宋体" w:hAnsi="宋体" w:cs="宋体" w:hint="eastAsia"/>
          <w:szCs w:val="21"/>
        </w:rPr>
        <w:t>Evcard</w:t>
      </w:r>
      <w:proofErr w:type="spellEnd"/>
      <w:r>
        <w:rPr>
          <w:rFonts w:ascii="宋体" w:eastAsia="宋体" w:hAnsi="宋体" w:cs="宋体" w:hint="eastAsia"/>
          <w:szCs w:val="21"/>
        </w:rPr>
        <w:t>很好地弥补了传统交通工具的不足，提供了更加丰富合理的出行方案。</w:t>
      </w:r>
    </w:p>
    <w:p w14:paraId="2145E3D1" w14:textId="77777777" w:rsidR="007D03E8" w:rsidRDefault="008F6B58">
      <w:pPr>
        <w:spacing w:line="360" w:lineRule="auto"/>
        <w:ind w:firstLine="420"/>
        <w:rPr>
          <w:rFonts w:ascii="宋体" w:eastAsia="宋体" w:hAnsi="宋体" w:cs="宋体"/>
          <w:szCs w:val="21"/>
        </w:rPr>
      </w:pPr>
      <w:r>
        <w:rPr>
          <w:rFonts w:ascii="宋体" w:eastAsia="宋体" w:hAnsi="宋体" w:cs="宋体" w:hint="eastAsia"/>
          <w:szCs w:val="21"/>
        </w:rPr>
        <w:t>同时同济大学站位于内环沿线，地铁站周边，在实地调研中，有使用者从郊区取车沿高架到同济大学四平路校区站还车，然后换乘坐地铁前往目的地。</w:t>
      </w:r>
    </w:p>
    <w:p w14:paraId="11417C68" w14:textId="77777777" w:rsidR="007D03E8" w:rsidRDefault="008F6B58">
      <w:pPr>
        <w:spacing w:line="360" w:lineRule="auto"/>
        <w:ind w:firstLine="420"/>
        <w:rPr>
          <w:rFonts w:ascii="宋体" w:eastAsia="宋体" w:hAnsi="宋体" w:cs="宋体"/>
          <w:b/>
          <w:bCs/>
          <w:szCs w:val="21"/>
        </w:rPr>
      </w:pPr>
      <w:r>
        <w:rPr>
          <w:rFonts w:ascii="宋体" w:eastAsia="宋体" w:hAnsi="宋体" w:cs="宋体" w:hint="eastAsia"/>
          <w:szCs w:val="21"/>
        </w:rPr>
        <w:t>城市中心区域，公共交通系统完善。中心城区短距离交通，传统公共交通方式在站点分布密集，具有明显的优势，出租车在短程出行中费用可接受同时车辆数量、灵活性更好。</w:t>
      </w:r>
      <w:r>
        <w:rPr>
          <w:rFonts w:ascii="宋体" w:eastAsia="宋体" w:hAnsi="宋体" w:cs="宋体" w:hint="eastAsia"/>
          <w:b/>
          <w:bCs/>
          <w:szCs w:val="21"/>
        </w:rPr>
        <w:t>因此在城市中心区，</w:t>
      </w:r>
      <w:proofErr w:type="spellStart"/>
      <w:r>
        <w:rPr>
          <w:rFonts w:ascii="宋体" w:eastAsia="宋体" w:hAnsi="宋体" w:cs="宋体" w:hint="eastAsia"/>
          <w:b/>
          <w:bCs/>
          <w:szCs w:val="21"/>
        </w:rPr>
        <w:t>Evcard</w:t>
      </w:r>
      <w:proofErr w:type="spellEnd"/>
      <w:r>
        <w:rPr>
          <w:rFonts w:ascii="宋体" w:eastAsia="宋体" w:hAnsi="宋体" w:cs="宋体" w:hint="eastAsia"/>
          <w:b/>
          <w:bCs/>
          <w:szCs w:val="21"/>
        </w:rPr>
        <w:t>使用偏向于长距离交通的情况，这是该类区域中</w:t>
      </w:r>
      <w:proofErr w:type="spellStart"/>
      <w:r>
        <w:rPr>
          <w:rFonts w:ascii="宋体" w:eastAsia="宋体" w:hAnsi="宋体" w:cs="宋体" w:hint="eastAsia"/>
          <w:b/>
          <w:bCs/>
          <w:szCs w:val="21"/>
        </w:rPr>
        <w:t>Evcard</w:t>
      </w:r>
      <w:proofErr w:type="spellEnd"/>
      <w:r>
        <w:rPr>
          <w:rFonts w:ascii="宋体" w:eastAsia="宋体" w:hAnsi="宋体" w:cs="宋体" w:hint="eastAsia"/>
          <w:b/>
          <w:bCs/>
          <w:szCs w:val="21"/>
        </w:rPr>
        <w:t>对于传统公共交通最常见的补充方式之一。</w:t>
      </w:r>
    </w:p>
    <w:p w14:paraId="184E4D18" w14:textId="77777777" w:rsidR="007D03E8" w:rsidRDefault="007D03E8">
      <w:pPr>
        <w:spacing w:line="360" w:lineRule="auto"/>
        <w:rPr>
          <w:rFonts w:ascii="宋体" w:eastAsia="宋体" w:hAnsi="宋体" w:cs="宋体"/>
          <w:szCs w:val="21"/>
        </w:rPr>
      </w:pPr>
    </w:p>
    <w:p w14:paraId="0EF044C0" w14:textId="77777777" w:rsidR="007D03E8" w:rsidRDefault="008F6B58">
      <w:pPr>
        <w:spacing w:line="360" w:lineRule="auto"/>
        <w:rPr>
          <w:rFonts w:ascii="宋体" w:eastAsia="宋体" w:hAnsi="宋体" w:cs="宋体"/>
          <w:szCs w:val="21"/>
        </w:rPr>
      </w:pPr>
      <w:r>
        <w:rPr>
          <w:rFonts w:ascii="宋体" w:eastAsia="宋体" w:hAnsi="宋体" w:cs="宋体" w:hint="eastAsia"/>
          <w:szCs w:val="21"/>
        </w:rPr>
        <w:t>1.3.2静安希尔顿站点</w:t>
      </w:r>
    </w:p>
    <w:p w14:paraId="328A219D" w14:textId="77777777" w:rsidR="007D03E8" w:rsidRDefault="008F6B58">
      <w:pPr>
        <w:spacing w:line="360" w:lineRule="auto"/>
        <w:ind w:firstLine="420"/>
        <w:rPr>
          <w:rFonts w:ascii="宋体" w:eastAsia="宋体" w:hAnsi="宋体" w:cs="宋体"/>
          <w:szCs w:val="21"/>
        </w:rPr>
      </w:pPr>
      <w:r>
        <w:rPr>
          <w:rFonts w:ascii="宋体" w:eastAsia="宋体" w:hAnsi="宋体" w:cs="宋体" w:hint="eastAsia"/>
          <w:szCs w:val="21"/>
        </w:rPr>
        <w:t>本站点位于上海市静安区，华山路延安西路路口，上海希尔顿酒店地下停车场内。该站点为</w:t>
      </w:r>
      <w:proofErr w:type="spellStart"/>
      <w:r>
        <w:rPr>
          <w:rFonts w:ascii="宋体" w:eastAsia="宋体" w:hAnsi="宋体" w:cs="宋体" w:hint="eastAsia"/>
          <w:szCs w:val="21"/>
        </w:rPr>
        <w:t>Evcard</w:t>
      </w:r>
      <w:proofErr w:type="spellEnd"/>
      <w:r>
        <w:rPr>
          <w:rFonts w:ascii="宋体" w:eastAsia="宋体" w:hAnsi="宋体" w:cs="宋体" w:hint="eastAsia"/>
          <w:szCs w:val="21"/>
        </w:rPr>
        <w:t>公司在上海内环线内的第一处站点，紧邻复旦大学附属华东医院、复旦大学附属华山医院和上海戏剧学院（华山路校区）；与静安寺和静安公园位于路口对角。</w:t>
      </w:r>
    </w:p>
    <w:p w14:paraId="78384FC9" w14:textId="59DAD919" w:rsidR="007D03E8" w:rsidRDefault="008F6B58">
      <w:pPr>
        <w:spacing w:line="360" w:lineRule="auto"/>
        <w:ind w:firstLine="420"/>
        <w:jc w:val="center"/>
        <w:rPr>
          <w:rFonts w:ascii="宋体" w:eastAsia="宋体" w:hAnsi="宋体" w:cs="宋体"/>
          <w:szCs w:val="21"/>
        </w:rPr>
      </w:pPr>
      <w:r>
        <w:rPr>
          <w:rFonts w:ascii="宋体" w:eastAsia="宋体" w:hAnsi="宋体" w:cs="宋体" w:hint="eastAsia"/>
          <w:szCs w:val="21"/>
        </w:rPr>
        <w:t>附近公共交通发达，500m半径内有公交车站11个，轨道交通静安寺站（2号线、7号线）；500m到1000m半径内有公交车站17个，轨道交通常熟路站（1号线、7号线）。</w:t>
      </w:r>
      <w:r w:rsidR="00D64541">
        <w:rPr>
          <w:rFonts w:ascii="宋体" w:eastAsia="宋体" w:hAnsi="宋体" w:cs="宋体"/>
          <w:noProof/>
          <w:szCs w:val="21"/>
        </w:rPr>
        <w:drawing>
          <wp:inline distT="0" distB="0" distL="0" distR="0" wp14:anchorId="3BC7756A" wp14:editId="55244B53">
            <wp:extent cx="3670300" cy="3670300"/>
            <wp:effectExtent l="0" t="0" r="12700" b="1270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静安希尔顿 交通分析.jpg"/>
                    <pic:cNvPicPr/>
                  </pic:nvPicPr>
                  <pic:blipFill>
                    <a:blip r:embed="rId22">
                      <a:extLst>
                        <a:ext uri="{28A0092B-C50C-407E-A947-70E740481C1C}">
                          <a14:useLocalDpi xmlns:a14="http://schemas.microsoft.com/office/drawing/2010/main"/>
                        </a:ext>
                      </a:extLst>
                    </a:blip>
                    <a:stretch>
                      <a:fillRect/>
                    </a:stretch>
                  </pic:blipFill>
                  <pic:spPr>
                    <a:xfrm>
                      <a:off x="0" y="0"/>
                      <a:ext cx="3670300" cy="3670300"/>
                    </a:xfrm>
                    <a:prstGeom prst="rect">
                      <a:avLst/>
                    </a:prstGeom>
                  </pic:spPr>
                </pic:pic>
              </a:graphicData>
            </a:graphic>
          </wp:inline>
        </w:drawing>
      </w:r>
    </w:p>
    <w:p w14:paraId="45CEDE74" w14:textId="5CC50639" w:rsidR="007D03E8" w:rsidRDefault="008F6B58" w:rsidP="008250D3">
      <w:pPr>
        <w:jc w:val="center"/>
        <w:rPr>
          <w:rFonts w:ascii="宋体" w:eastAsia="宋体" w:hAnsi="宋体" w:cs="宋体" w:hint="eastAsia"/>
          <w:szCs w:val="21"/>
        </w:rPr>
      </w:pPr>
      <w:r>
        <w:rPr>
          <w:rFonts w:hint="eastAsia"/>
          <w:sz w:val="15"/>
          <w:szCs w:val="15"/>
        </w:rPr>
        <w:t>图</w:t>
      </w:r>
      <w:r w:rsidR="00D64541">
        <w:rPr>
          <w:rFonts w:hint="eastAsia"/>
          <w:sz w:val="15"/>
          <w:szCs w:val="15"/>
        </w:rPr>
        <w:t>1-13</w:t>
      </w:r>
      <w:r>
        <w:rPr>
          <w:rFonts w:hint="eastAsia"/>
          <w:sz w:val="15"/>
          <w:szCs w:val="15"/>
        </w:rPr>
        <w:t xml:space="preserve"> </w:t>
      </w:r>
      <w:r>
        <w:rPr>
          <w:rFonts w:hint="eastAsia"/>
          <w:sz w:val="15"/>
          <w:szCs w:val="15"/>
        </w:rPr>
        <w:t>静安希尔顿站点交通分析</w:t>
      </w:r>
    </w:p>
    <w:p w14:paraId="2C38EA99" w14:textId="77777777" w:rsidR="007D03E8" w:rsidRDefault="008F6B58">
      <w:pPr>
        <w:spacing w:line="360" w:lineRule="auto"/>
        <w:rPr>
          <w:rFonts w:ascii="宋体" w:eastAsia="宋体" w:hAnsi="宋体" w:cs="宋体" w:hint="eastAsia"/>
          <w:szCs w:val="21"/>
        </w:rPr>
      </w:pPr>
      <w:r>
        <w:rPr>
          <w:rFonts w:ascii="宋体" w:eastAsia="宋体" w:hAnsi="宋体" w:cs="宋体" w:hint="eastAsia"/>
          <w:szCs w:val="21"/>
        </w:rPr>
        <w:lastRenderedPageBreak/>
        <w:t>典型路线一：静安希尔顿——同济四平路校区</w:t>
      </w:r>
    </w:p>
    <w:p w14:paraId="6C6A9188" w14:textId="77777777" w:rsidR="008250D3" w:rsidRDefault="008250D3">
      <w:pPr>
        <w:spacing w:line="360" w:lineRule="auto"/>
        <w:rPr>
          <w:rFonts w:ascii="宋体" w:eastAsia="宋体" w:hAnsi="宋体" w:cs="宋体"/>
          <w:szCs w:val="21"/>
        </w:rPr>
      </w:pPr>
    </w:p>
    <w:p w14:paraId="1E8CBCFC" w14:textId="58454907" w:rsidR="007D03E8" w:rsidRDefault="00B84DC2">
      <w:pPr>
        <w:spacing w:line="360" w:lineRule="auto"/>
        <w:jc w:val="center"/>
        <w:rPr>
          <w:rFonts w:ascii="宋体" w:eastAsia="宋体" w:hAnsi="宋体" w:cs="宋体"/>
          <w:szCs w:val="21"/>
        </w:rPr>
      </w:pPr>
      <w:r>
        <w:rPr>
          <w:rFonts w:ascii="宋体" w:eastAsia="宋体" w:hAnsi="宋体" w:cs="宋体"/>
          <w:noProof/>
          <w:szCs w:val="21"/>
        </w:rPr>
        <w:drawing>
          <wp:inline distT="0" distB="0" distL="0" distR="0" wp14:anchorId="750F7352" wp14:editId="34788B89">
            <wp:extent cx="4338320" cy="3958599"/>
            <wp:effectExtent l="0" t="0" r="508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静安希尔顿到同济大学.jpg"/>
                    <pic:cNvPicPr/>
                  </pic:nvPicPr>
                  <pic:blipFill>
                    <a:blip r:embed="rId23" cstate="print">
                      <a:extLst>
                        <a:ext uri="{28A0092B-C50C-407E-A947-70E740481C1C}">
                          <a14:useLocalDpi xmlns:a14="http://schemas.microsoft.com/office/drawing/2010/main"/>
                        </a:ext>
                      </a:extLst>
                    </a:blip>
                    <a:stretch>
                      <a:fillRect/>
                    </a:stretch>
                  </pic:blipFill>
                  <pic:spPr>
                    <a:xfrm>
                      <a:off x="0" y="0"/>
                      <a:ext cx="4338320" cy="3958599"/>
                    </a:xfrm>
                    <a:prstGeom prst="rect">
                      <a:avLst/>
                    </a:prstGeom>
                  </pic:spPr>
                </pic:pic>
              </a:graphicData>
            </a:graphic>
          </wp:inline>
        </w:drawing>
      </w:r>
    </w:p>
    <w:p w14:paraId="183ADB61" w14:textId="0075D29C" w:rsidR="007D03E8" w:rsidRDefault="008F6B58">
      <w:pPr>
        <w:spacing w:line="360" w:lineRule="auto"/>
        <w:jc w:val="center"/>
        <w:rPr>
          <w:rFonts w:ascii="宋体" w:eastAsia="宋体" w:hAnsi="宋体" w:cs="宋体"/>
          <w:sz w:val="15"/>
          <w:szCs w:val="15"/>
        </w:rPr>
      </w:pPr>
      <w:r>
        <w:rPr>
          <w:rFonts w:ascii="宋体" w:eastAsia="宋体" w:hAnsi="宋体" w:cs="宋体" w:hint="eastAsia"/>
          <w:sz w:val="15"/>
          <w:szCs w:val="15"/>
        </w:rPr>
        <w:t>图</w:t>
      </w:r>
      <w:r w:rsidR="00D64541">
        <w:rPr>
          <w:rFonts w:ascii="宋体" w:eastAsia="宋体" w:hAnsi="宋体" w:cs="宋体" w:hint="eastAsia"/>
          <w:sz w:val="15"/>
          <w:szCs w:val="15"/>
        </w:rPr>
        <w:t>1-14</w:t>
      </w:r>
      <w:r>
        <w:rPr>
          <w:rFonts w:ascii="宋体" w:eastAsia="宋体" w:hAnsi="宋体" w:cs="宋体" w:hint="eastAsia"/>
          <w:sz w:val="15"/>
          <w:szCs w:val="15"/>
        </w:rPr>
        <w:t xml:space="preserve"> 静安希尔顿——同济四平路校区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8"/>
        <w:gridCol w:w="1667"/>
        <w:gridCol w:w="1667"/>
        <w:gridCol w:w="1667"/>
        <w:gridCol w:w="1667"/>
      </w:tblGrid>
      <w:tr w:rsidR="008250D3" w14:paraId="70E1DA26" w14:textId="50C51B90" w:rsidTr="008250D3">
        <w:trPr>
          <w:trHeight w:val="285"/>
        </w:trPr>
        <w:tc>
          <w:tcPr>
            <w:tcW w:w="1000" w:type="pct"/>
            <w:shd w:val="clear" w:color="auto" w:fill="auto"/>
            <w:vAlign w:val="bottom"/>
          </w:tcPr>
          <w:p w14:paraId="24FEC4D3"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 xml:space="preserve">出行方式 </w:t>
            </w:r>
          </w:p>
        </w:tc>
        <w:tc>
          <w:tcPr>
            <w:tcW w:w="1000" w:type="pct"/>
            <w:shd w:val="clear" w:color="auto" w:fill="auto"/>
            <w:vAlign w:val="bottom"/>
          </w:tcPr>
          <w:p w14:paraId="5CD1890D"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时间</w:t>
            </w:r>
          </w:p>
        </w:tc>
        <w:tc>
          <w:tcPr>
            <w:tcW w:w="1000" w:type="pct"/>
            <w:shd w:val="clear" w:color="auto" w:fill="auto"/>
            <w:vAlign w:val="bottom"/>
          </w:tcPr>
          <w:p w14:paraId="6D838C9D"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费用</w:t>
            </w:r>
          </w:p>
        </w:tc>
        <w:tc>
          <w:tcPr>
            <w:tcW w:w="1000" w:type="pct"/>
            <w:shd w:val="clear" w:color="auto" w:fill="auto"/>
            <w:vAlign w:val="bottom"/>
          </w:tcPr>
          <w:p w14:paraId="6AB65B84"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驾驶距离</w:t>
            </w:r>
          </w:p>
        </w:tc>
        <w:tc>
          <w:tcPr>
            <w:tcW w:w="1000" w:type="pct"/>
          </w:tcPr>
          <w:p w14:paraId="34BF3A88" w14:textId="41AE6414" w:rsidR="008250D3" w:rsidRDefault="008250D3">
            <w:pPr>
              <w:widowControl/>
              <w:jc w:val="left"/>
              <w:textAlignment w:val="bottom"/>
              <w:rPr>
                <w:rFonts w:ascii="宋体" w:eastAsia="宋体" w:hAnsi="宋体" w:cs="宋体" w:hint="eastAsia"/>
                <w:color w:val="000000"/>
                <w:kern w:val="0"/>
                <w:sz w:val="22"/>
                <w:szCs w:val="22"/>
                <w:lang w:bidi="ar"/>
              </w:rPr>
            </w:pPr>
            <w:r>
              <w:rPr>
                <w:rFonts w:ascii="宋体" w:eastAsia="宋体" w:hAnsi="宋体" w:cs="宋体" w:hint="eastAsia"/>
                <w:color w:val="000000"/>
                <w:kern w:val="0"/>
                <w:sz w:val="22"/>
                <w:szCs w:val="22"/>
                <w:lang w:bidi="ar"/>
              </w:rPr>
              <w:t>效用值</w:t>
            </w:r>
          </w:p>
        </w:tc>
      </w:tr>
      <w:tr w:rsidR="008250D3" w14:paraId="743499B2" w14:textId="2735375E" w:rsidTr="008250D3">
        <w:trPr>
          <w:trHeight w:val="285"/>
        </w:trPr>
        <w:tc>
          <w:tcPr>
            <w:tcW w:w="1000" w:type="pct"/>
            <w:shd w:val="clear" w:color="auto" w:fill="auto"/>
            <w:vAlign w:val="bottom"/>
          </w:tcPr>
          <w:p w14:paraId="237AE608" w14:textId="77777777" w:rsidR="008250D3" w:rsidRDefault="008250D3">
            <w:pPr>
              <w:widowControl/>
              <w:jc w:val="left"/>
              <w:textAlignment w:val="bottom"/>
              <w:rPr>
                <w:rFonts w:ascii="宋体" w:eastAsia="宋体" w:hAnsi="宋体" w:cs="宋体"/>
                <w:color w:val="000000"/>
                <w:sz w:val="22"/>
                <w:szCs w:val="22"/>
              </w:rPr>
            </w:pPr>
            <w:proofErr w:type="spellStart"/>
            <w:proofErr w:type="gramStart"/>
            <w:r>
              <w:rPr>
                <w:rFonts w:ascii="宋体" w:eastAsia="宋体" w:hAnsi="宋体" w:cs="宋体" w:hint="eastAsia"/>
                <w:color w:val="000000"/>
                <w:kern w:val="0"/>
                <w:sz w:val="22"/>
                <w:szCs w:val="22"/>
                <w:lang w:bidi="ar"/>
              </w:rPr>
              <w:t>evcard</w:t>
            </w:r>
            <w:proofErr w:type="spellEnd"/>
            <w:proofErr w:type="gramEnd"/>
          </w:p>
        </w:tc>
        <w:tc>
          <w:tcPr>
            <w:tcW w:w="1000" w:type="pct"/>
            <w:shd w:val="clear" w:color="auto" w:fill="auto"/>
            <w:vAlign w:val="bottom"/>
          </w:tcPr>
          <w:p w14:paraId="3CD78F0F"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25min</w:t>
            </w:r>
          </w:p>
        </w:tc>
        <w:tc>
          <w:tcPr>
            <w:tcW w:w="1000" w:type="pct"/>
            <w:shd w:val="clear" w:color="auto" w:fill="auto"/>
            <w:vAlign w:val="bottom"/>
          </w:tcPr>
          <w:p w14:paraId="3497F73C"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12.5</w:t>
            </w:r>
          </w:p>
        </w:tc>
        <w:tc>
          <w:tcPr>
            <w:tcW w:w="1000" w:type="pct"/>
            <w:shd w:val="clear" w:color="auto" w:fill="auto"/>
            <w:vAlign w:val="bottom"/>
          </w:tcPr>
          <w:p w14:paraId="44F488E5"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11.5</w:t>
            </w:r>
          </w:p>
        </w:tc>
        <w:tc>
          <w:tcPr>
            <w:tcW w:w="1000" w:type="pct"/>
          </w:tcPr>
          <w:p w14:paraId="3F99E152"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344B864A" w14:textId="0D65EE45" w:rsidTr="008250D3">
        <w:trPr>
          <w:trHeight w:val="285"/>
        </w:trPr>
        <w:tc>
          <w:tcPr>
            <w:tcW w:w="1000" w:type="pct"/>
            <w:shd w:val="clear" w:color="auto" w:fill="auto"/>
            <w:vAlign w:val="bottom"/>
          </w:tcPr>
          <w:p w14:paraId="20F94012"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出租车</w:t>
            </w:r>
          </w:p>
        </w:tc>
        <w:tc>
          <w:tcPr>
            <w:tcW w:w="1000" w:type="pct"/>
            <w:shd w:val="clear" w:color="auto" w:fill="auto"/>
            <w:vAlign w:val="bottom"/>
          </w:tcPr>
          <w:p w14:paraId="151BB681"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25min</w:t>
            </w:r>
          </w:p>
        </w:tc>
        <w:tc>
          <w:tcPr>
            <w:tcW w:w="1000" w:type="pct"/>
            <w:shd w:val="clear" w:color="auto" w:fill="auto"/>
            <w:vAlign w:val="bottom"/>
          </w:tcPr>
          <w:p w14:paraId="63351CAC"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40</w:t>
            </w:r>
          </w:p>
        </w:tc>
        <w:tc>
          <w:tcPr>
            <w:tcW w:w="1000" w:type="pct"/>
            <w:shd w:val="clear" w:color="auto" w:fill="auto"/>
            <w:vAlign w:val="bottom"/>
          </w:tcPr>
          <w:p w14:paraId="0799D9F7"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11.5</w:t>
            </w:r>
          </w:p>
        </w:tc>
        <w:tc>
          <w:tcPr>
            <w:tcW w:w="1000" w:type="pct"/>
          </w:tcPr>
          <w:p w14:paraId="1A727AA0"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2BBB0877" w14:textId="34D71063" w:rsidTr="008250D3">
        <w:trPr>
          <w:trHeight w:val="285"/>
        </w:trPr>
        <w:tc>
          <w:tcPr>
            <w:tcW w:w="1000" w:type="pct"/>
            <w:shd w:val="clear" w:color="auto" w:fill="auto"/>
            <w:vAlign w:val="bottom"/>
          </w:tcPr>
          <w:p w14:paraId="506B8924"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轨道交通</w:t>
            </w:r>
          </w:p>
        </w:tc>
        <w:tc>
          <w:tcPr>
            <w:tcW w:w="1000" w:type="pct"/>
            <w:shd w:val="clear" w:color="auto" w:fill="auto"/>
            <w:vAlign w:val="bottom"/>
          </w:tcPr>
          <w:p w14:paraId="48791620"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55min</w:t>
            </w:r>
          </w:p>
        </w:tc>
        <w:tc>
          <w:tcPr>
            <w:tcW w:w="1000" w:type="pct"/>
            <w:shd w:val="clear" w:color="auto" w:fill="auto"/>
            <w:vAlign w:val="bottom"/>
          </w:tcPr>
          <w:p w14:paraId="6852A09D"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4</w:t>
            </w:r>
          </w:p>
        </w:tc>
        <w:tc>
          <w:tcPr>
            <w:tcW w:w="1000" w:type="pct"/>
            <w:shd w:val="clear" w:color="auto" w:fill="auto"/>
            <w:vAlign w:val="bottom"/>
          </w:tcPr>
          <w:p w14:paraId="44E8A2D1"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11.5</w:t>
            </w:r>
          </w:p>
        </w:tc>
        <w:tc>
          <w:tcPr>
            <w:tcW w:w="1000" w:type="pct"/>
          </w:tcPr>
          <w:p w14:paraId="399C6BA6"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0F55A418" w14:textId="40DA964C" w:rsidTr="008250D3">
        <w:trPr>
          <w:trHeight w:val="285"/>
        </w:trPr>
        <w:tc>
          <w:tcPr>
            <w:tcW w:w="1000" w:type="pct"/>
            <w:shd w:val="clear" w:color="auto" w:fill="auto"/>
            <w:vAlign w:val="bottom"/>
          </w:tcPr>
          <w:p w14:paraId="41407D38"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公交车</w:t>
            </w:r>
          </w:p>
        </w:tc>
        <w:tc>
          <w:tcPr>
            <w:tcW w:w="1000" w:type="pct"/>
            <w:shd w:val="clear" w:color="auto" w:fill="auto"/>
            <w:vAlign w:val="bottom"/>
          </w:tcPr>
          <w:p w14:paraId="6210ABD4"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2h25min</w:t>
            </w:r>
          </w:p>
        </w:tc>
        <w:tc>
          <w:tcPr>
            <w:tcW w:w="1000" w:type="pct"/>
            <w:shd w:val="clear" w:color="auto" w:fill="auto"/>
            <w:vAlign w:val="bottom"/>
          </w:tcPr>
          <w:p w14:paraId="349CBFBB"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w:t>
            </w:r>
          </w:p>
        </w:tc>
        <w:tc>
          <w:tcPr>
            <w:tcW w:w="1000" w:type="pct"/>
            <w:shd w:val="clear" w:color="auto" w:fill="auto"/>
            <w:vAlign w:val="bottom"/>
          </w:tcPr>
          <w:p w14:paraId="7C7428FE"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11.5</w:t>
            </w:r>
          </w:p>
        </w:tc>
        <w:tc>
          <w:tcPr>
            <w:tcW w:w="1000" w:type="pct"/>
          </w:tcPr>
          <w:p w14:paraId="1CC4B708"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bl>
    <w:p w14:paraId="6384DE18" w14:textId="77777777" w:rsidR="007D03E8" w:rsidRDefault="008F6B58">
      <w:pPr>
        <w:spacing w:line="360" w:lineRule="auto"/>
        <w:ind w:firstLine="420"/>
        <w:jc w:val="center"/>
        <w:rPr>
          <w:rFonts w:ascii="宋体" w:eastAsia="宋体" w:hAnsi="宋体" w:cs="宋体"/>
          <w:sz w:val="15"/>
          <w:szCs w:val="15"/>
        </w:rPr>
      </w:pPr>
      <w:r>
        <w:rPr>
          <w:rFonts w:ascii="宋体" w:eastAsia="宋体" w:hAnsi="宋体" w:cs="宋体" w:hint="eastAsia"/>
          <w:sz w:val="15"/>
          <w:szCs w:val="15"/>
        </w:rPr>
        <w:t>表1-6 不同交通方式效用表</w:t>
      </w:r>
    </w:p>
    <w:p w14:paraId="7B493374" w14:textId="77777777" w:rsidR="007D03E8" w:rsidRDefault="008F6B58">
      <w:pPr>
        <w:spacing w:line="360" w:lineRule="auto"/>
        <w:rPr>
          <w:rFonts w:ascii="宋体" w:eastAsia="宋体" w:hAnsi="宋体" w:cs="宋体" w:hint="eastAsia"/>
          <w:szCs w:val="21"/>
        </w:rPr>
      </w:pPr>
      <w:r>
        <w:rPr>
          <w:rFonts w:ascii="宋体" w:eastAsia="宋体" w:hAnsi="宋体" w:cs="宋体" w:hint="eastAsia"/>
          <w:szCs w:val="21"/>
        </w:rPr>
        <w:t>注：如选择轨道交通，由2号线转10号线</w:t>
      </w:r>
    </w:p>
    <w:p w14:paraId="5A42399E" w14:textId="77777777" w:rsidR="008250D3" w:rsidRDefault="008250D3">
      <w:pPr>
        <w:spacing w:line="360" w:lineRule="auto"/>
        <w:rPr>
          <w:rFonts w:ascii="宋体" w:eastAsia="宋体" w:hAnsi="宋体" w:cs="宋体" w:hint="eastAsia"/>
          <w:szCs w:val="21"/>
        </w:rPr>
      </w:pPr>
    </w:p>
    <w:p w14:paraId="2D2AF9D1" w14:textId="77777777" w:rsidR="008250D3" w:rsidRDefault="008250D3" w:rsidP="008250D3">
      <w:pPr>
        <w:spacing w:line="360" w:lineRule="auto"/>
        <w:rPr>
          <w:rFonts w:ascii="宋体" w:eastAsia="宋体" w:hAnsi="宋体" w:cs="宋体" w:hint="eastAsia"/>
          <w:szCs w:val="21"/>
        </w:rPr>
      </w:pPr>
      <w:r w:rsidRPr="008250D3">
        <w:rPr>
          <w:rFonts w:ascii="宋体" w:eastAsia="宋体" w:hAnsi="宋体" w:cs="宋体" w:hint="eastAsia"/>
          <w:szCs w:val="21"/>
          <w:highlight w:val="lightGray"/>
        </w:rPr>
        <w:t>效用比较：</w:t>
      </w:r>
    </w:p>
    <w:p w14:paraId="39A940E2" w14:textId="77777777" w:rsidR="008250D3" w:rsidRDefault="008250D3">
      <w:pPr>
        <w:spacing w:line="360" w:lineRule="auto"/>
        <w:rPr>
          <w:rFonts w:ascii="宋体" w:eastAsia="宋体" w:hAnsi="宋体" w:cs="宋体" w:hint="eastAsia"/>
          <w:sz w:val="15"/>
          <w:szCs w:val="15"/>
        </w:rPr>
      </w:pPr>
    </w:p>
    <w:p w14:paraId="64BE86FD" w14:textId="77777777" w:rsidR="008250D3" w:rsidRDefault="008250D3">
      <w:pPr>
        <w:spacing w:line="360" w:lineRule="auto"/>
        <w:rPr>
          <w:rFonts w:ascii="宋体" w:eastAsia="宋体" w:hAnsi="宋体" w:cs="宋体" w:hint="eastAsia"/>
          <w:sz w:val="15"/>
          <w:szCs w:val="15"/>
        </w:rPr>
      </w:pPr>
    </w:p>
    <w:p w14:paraId="7C4D7D5C" w14:textId="77777777" w:rsidR="008250D3" w:rsidRDefault="008250D3">
      <w:pPr>
        <w:spacing w:line="360" w:lineRule="auto"/>
        <w:rPr>
          <w:rFonts w:ascii="宋体" w:eastAsia="宋体" w:hAnsi="宋体" w:cs="宋体" w:hint="eastAsia"/>
          <w:sz w:val="15"/>
          <w:szCs w:val="15"/>
        </w:rPr>
      </w:pPr>
    </w:p>
    <w:p w14:paraId="43CF3060" w14:textId="77777777" w:rsidR="008250D3" w:rsidRDefault="008250D3">
      <w:pPr>
        <w:spacing w:line="360" w:lineRule="auto"/>
        <w:rPr>
          <w:rFonts w:ascii="宋体" w:eastAsia="宋体" w:hAnsi="宋体" w:cs="宋体" w:hint="eastAsia"/>
          <w:sz w:val="15"/>
          <w:szCs w:val="15"/>
        </w:rPr>
      </w:pPr>
    </w:p>
    <w:p w14:paraId="7E7FB9C0" w14:textId="77777777" w:rsidR="008250D3" w:rsidRDefault="008250D3">
      <w:pPr>
        <w:spacing w:line="360" w:lineRule="auto"/>
        <w:rPr>
          <w:rFonts w:ascii="宋体" w:eastAsia="宋体" w:hAnsi="宋体" w:cs="宋体" w:hint="eastAsia"/>
          <w:sz w:val="15"/>
          <w:szCs w:val="15"/>
        </w:rPr>
      </w:pPr>
    </w:p>
    <w:p w14:paraId="4247E931" w14:textId="77777777" w:rsidR="007D03E8" w:rsidRDefault="008F6B58">
      <w:pPr>
        <w:spacing w:line="360" w:lineRule="auto"/>
        <w:rPr>
          <w:rFonts w:ascii="宋体" w:eastAsia="宋体" w:hAnsi="宋体" w:cs="宋体"/>
          <w:szCs w:val="21"/>
        </w:rPr>
      </w:pPr>
      <w:r>
        <w:rPr>
          <w:rFonts w:ascii="宋体" w:eastAsia="宋体" w:hAnsi="宋体" w:cs="宋体" w:hint="eastAsia"/>
          <w:szCs w:val="21"/>
        </w:rPr>
        <w:lastRenderedPageBreak/>
        <w:t>典型路线二：静安希尔顿——万科七宝国际站点</w:t>
      </w:r>
    </w:p>
    <w:p w14:paraId="5BC9E6F9" w14:textId="77777777" w:rsidR="007D03E8" w:rsidRDefault="007D03E8">
      <w:pPr>
        <w:spacing w:line="360" w:lineRule="auto"/>
        <w:rPr>
          <w:rFonts w:ascii="宋体" w:eastAsia="宋体" w:hAnsi="宋体" w:cs="宋体"/>
          <w:szCs w:val="21"/>
        </w:rPr>
      </w:pPr>
    </w:p>
    <w:p w14:paraId="6BAEC70E" w14:textId="6007BAF9" w:rsidR="007D03E8" w:rsidRDefault="00B84DC2">
      <w:pPr>
        <w:spacing w:line="360" w:lineRule="auto"/>
        <w:jc w:val="center"/>
        <w:rPr>
          <w:rFonts w:ascii="宋体" w:eastAsia="宋体" w:hAnsi="宋体" w:cs="宋体"/>
          <w:szCs w:val="21"/>
        </w:rPr>
      </w:pPr>
      <w:r>
        <w:rPr>
          <w:rFonts w:ascii="宋体" w:eastAsia="宋体" w:hAnsi="宋体" w:cs="宋体"/>
          <w:noProof/>
          <w:szCs w:val="21"/>
        </w:rPr>
        <w:drawing>
          <wp:inline distT="0" distB="0" distL="0" distR="0" wp14:anchorId="239CD2DA" wp14:editId="3755657F">
            <wp:extent cx="5133040" cy="46837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静安希尔顿到万科七宝国际.jpg"/>
                    <pic:cNvPicPr/>
                  </pic:nvPicPr>
                  <pic:blipFill>
                    <a:blip r:embed="rId24" cstate="print">
                      <a:extLst>
                        <a:ext uri="{28A0092B-C50C-407E-A947-70E740481C1C}">
                          <a14:useLocalDpi xmlns:a14="http://schemas.microsoft.com/office/drawing/2010/main"/>
                        </a:ext>
                      </a:extLst>
                    </a:blip>
                    <a:stretch>
                      <a:fillRect/>
                    </a:stretch>
                  </pic:blipFill>
                  <pic:spPr>
                    <a:xfrm>
                      <a:off x="0" y="0"/>
                      <a:ext cx="5133040" cy="4683760"/>
                    </a:xfrm>
                    <a:prstGeom prst="rect">
                      <a:avLst/>
                    </a:prstGeom>
                  </pic:spPr>
                </pic:pic>
              </a:graphicData>
            </a:graphic>
          </wp:inline>
        </w:drawing>
      </w:r>
    </w:p>
    <w:p w14:paraId="2B1753CE" w14:textId="56EB7DE9" w:rsidR="007D03E8" w:rsidRDefault="008F6B58">
      <w:pPr>
        <w:spacing w:line="360" w:lineRule="auto"/>
        <w:jc w:val="center"/>
        <w:rPr>
          <w:rFonts w:ascii="宋体" w:eastAsia="宋体" w:hAnsi="宋体" w:cs="宋体"/>
          <w:sz w:val="15"/>
          <w:szCs w:val="15"/>
        </w:rPr>
      </w:pPr>
      <w:r>
        <w:rPr>
          <w:rFonts w:ascii="宋体" w:eastAsia="宋体" w:hAnsi="宋体" w:cs="宋体" w:hint="eastAsia"/>
          <w:sz w:val="15"/>
          <w:szCs w:val="15"/>
        </w:rPr>
        <w:t>图1-1</w:t>
      </w:r>
      <w:r w:rsidR="00D64541">
        <w:rPr>
          <w:rFonts w:ascii="宋体" w:eastAsia="宋体" w:hAnsi="宋体" w:cs="宋体" w:hint="eastAsia"/>
          <w:sz w:val="15"/>
          <w:szCs w:val="15"/>
        </w:rPr>
        <w:t>5</w:t>
      </w:r>
      <w:r>
        <w:rPr>
          <w:rFonts w:ascii="宋体" w:eastAsia="宋体" w:hAnsi="宋体" w:cs="宋体" w:hint="eastAsia"/>
          <w:sz w:val="15"/>
          <w:szCs w:val="15"/>
        </w:rPr>
        <w:t xml:space="preserve"> 静安希尔顿——七宝万科</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8"/>
        <w:gridCol w:w="1667"/>
        <w:gridCol w:w="1667"/>
        <w:gridCol w:w="1667"/>
        <w:gridCol w:w="1667"/>
      </w:tblGrid>
      <w:tr w:rsidR="008250D3" w14:paraId="32B85D56" w14:textId="4D48B825" w:rsidTr="008250D3">
        <w:trPr>
          <w:trHeight w:val="285"/>
        </w:trPr>
        <w:tc>
          <w:tcPr>
            <w:tcW w:w="1000" w:type="pct"/>
            <w:shd w:val="clear" w:color="auto" w:fill="auto"/>
            <w:vAlign w:val="bottom"/>
          </w:tcPr>
          <w:p w14:paraId="38F6D915"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 xml:space="preserve">出行方式 </w:t>
            </w:r>
          </w:p>
        </w:tc>
        <w:tc>
          <w:tcPr>
            <w:tcW w:w="1000" w:type="pct"/>
            <w:shd w:val="clear" w:color="auto" w:fill="auto"/>
            <w:vAlign w:val="bottom"/>
          </w:tcPr>
          <w:p w14:paraId="70F2CCE6"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时间</w:t>
            </w:r>
          </w:p>
        </w:tc>
        <w:tc>
          <w:tcPr>
            <w:tcW w:w="1000" w:type="pct"/>
            <w:shd w:val="clear" w:color="auto" w:fill="auto"/>
            <w:vAlign w:val="bottom"/>
          </w:tcPr>
          <w:p w14:paraId="2DAB7E54"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费用</w:t>
            </w:r>
          </w:p>
        </w:tc>
        <w:tc>
          <w:tcPr>
            <w:tcW w:w="1000" w:type="pct"/>
            <w:shd w:val="clear" w:color="auto" w:fill="auto"/>
            <w:vAlign w:val="bottom"/>
          </w:tcPr>
          <w:p w14:paraId="271A3036"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驾驶距离</w:t>
            </w:r>
          </w:p>
        </w:tc>
        <w:tc>
          <w:tcPr>
            <w:tcW w:w="1000" w:type="pct"/>
          </w:tcPr>
          <w:p w14:paraId="79CD30FD"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1E2DBA78" w14:textId="4FDD5A09" w:rsidTr="008250D3">
        <w:trPr>
          <w:trHeight w:val="285"/>
        </w:trPr>
        <w:tc>
          <w:tcPr>
            <w:tcW w:w="1000" w:type="pct"/>
            <w:shd w:val="clear" w:color="auto" w:fill="auto"/>
            <w:vAlign w:val="bottom"/>
          </w:tcPr>
          <w:p w14:paraId="65E17E49" w14:textId="77777777" w:rsidR="008250D3" w:rsidRDefault="008250D3">
            <w:pPr>
              <w:widowControl/>
              <w:jc w:val="left"/>
              <w:textAlignment w:val="bottom"/>
              <w:rPr>
                <w:rFonts w:ascii="宋体" w:eastAsia="宋体" w:hAnsi="宋体" w:cs="宋体"/>
                <w:color w:val="000000"/>
                <w:sz w:val="22"/>
                <w:szCs w:val="22"/>
              </w:rPr>
            </w:pPr>
            <w:proofErr w:type="spellStart"/>
            <w:proofErr w:type="gramStart"/>
            <w:r>
              <w:rPr>
                <w:rFonts w:ascii="宋体" w:eastAsia="宋体" w:hAnsi="宋体" w:cs="宋体" w:hint="eastAsia"/>
                <w:color w:val="000000"/>
                <w:kern w:val="0"/>
                <w:sz w:val="22"/>
                <w:szCs w:val="22"/>
                <w:lang w:bidi="ar"/>
              </w:rPr>
              <w:t>evcard</w:t>
            </w:r>
            <w:proofErr w:type="spellEnd"/>
            <w:proofErr w:type="gramEnd"/>
          </w:p>
        </w:tc>
        <w:tc>
          <w:tcPr>
            <w:tcW w:w="1000" w:type="pct"/>
            <w:shd w:val="clear" w:color="auto" w:fill="auto"/>
            <w:vAlign w:val="bottom"/>
          </w:tcPr>
          <w:p w14:paraId="16B6B2C1"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32min</w:t>
            </w:r>
          </w:p>
        </w:tc>
        <w:tc>
          <w:tcPr>
            <w:tcW w:w="1000" w:type="pct"/>
            <w:shd w:val="clear" w:color="auto" w:fill="auto"/>
            <w:vAlign w:val="bottom"/>
          </w:tcPr>
          <w:p w14:paraId="79F44FBB"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16</w:t>
            </w:r>
          </w:p>
        </w:tc>
        <w:tc>
          <w:tcPr>
            <w:tcW w:w="1000" w:type="pct"/>
            <w:shd w:val="clear" w:color="auto" w:fill="auto"/>
            <w:vAlign w:val="bottom"/>
          </w:tcPr>
          <w:p w14:paraId="2CA3ACED"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15</w:t>
            </w:r>
          </w:p>
        </w:tc>
        <w:tc>
          <w:tcPr>
            <w:tcW w:w="1000" w:type="pct"/>
          </w:tcPr>
          <w:p w14:paraId="79D3FC7C"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4335337D" w14:textId="548A0C7E" w:rsidTr="008250D3">
        <w:trPr>
          <w:trHeight w:val="285"/>
        </w:trPr>
        <w:tc>
          <w:tcPr>
            <w:tcW w:w="1000" w:type="pct"/>
            <w:shd w:val="clear" w:color="auto" w:fill="auto"/>
            <w:vAlign w:val="bottom"/>
          </w:tcPr>
          <w:p w14:paraId="5B57542D"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出租车</w:t>
            </w:r>
          </w:p>
        </w:tc>
        <w:tc>
          <w:tcPr>
            <w:tcW w:w="1000" w:type="pct"/>
            <w:shd w:val="clear" w:color="auto" w:fill="auto"/>
            <w:vAlign w:val="bottom"/>
          </w:tcPr>
          <w:p w14:paraId="4045203C"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32min</w:t>
            </w:r>
          </w:p>
        </w:tc>
        <w:tc>
          <w:tcPr>
            <w:tcW w:w="1000" w:type="pct"/>
            <w:shd w:val="clear" w:color="auto" w:fill="auto"/>
            <w:vAlign w:val="bottom"/>
          </w:tcPr>
          <w:p w14:paraId="36F26820"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50</w:t>
            </w:r>
          </w:p>
        </w:tc>
        <w:tc>
          <w:tcPr>
            <w:tcW w:w="1000" w:type="pct"/>
            <w:shd w:val="clear" w:color="auto" w:fill="auto"/>
            <w:vAlign w:val="bottom"/>
          </w:tcPr>
          <w:p w14:paraId="0C9174A9"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15</w:t>
            </w:r>
          </w:p>
        </w:tc>
        <w:tc>
          <w:tcPr>
            <w:tcW w:w="1000" w:type="pct"/>
          </w:tcPr>
          <w:p w14:paraId="4F0E29E5"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699277D8" w14:textId="6D6A1426" w:rsidTr="008250D3">
        <w:trPr>
          <w:trHeight w:val="285"/>
        </w:trPr>
        <w:tc>
          <w:tcPr>
            <w:tcW w:w="1000" w:type="pct"/>
            <w:shd w:val="clear" w:color="auto" w:fill="auto"/>
            <w:vAlign w:val="bottom"/>
          </w:tcPr>
          <w:p w14:paraId="6B050FCF"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轨道交通</w:t>
            </w:r>
          </w:p>
        </w:tc>
        <w:tc>
          <w:tcPr>
            <w:tcW w:w="1000" w:type="pct"/>
            <w:shd w:val="clear" w:color="auto" w:fill="auto"/>
            <w:vAlign w:val="bottom"/>
          </w:tcPr>
          <w:p w14:paraId="3C3C6A64"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1h20min</w:t>
            </w:r>
          </w:p>
        </w:tc>
        <w:tc>
          <w:tcPr>
            <w:tcW w:w="1000" w:type="pct"/>
            <w:shd w:val="clear" w:color="auto" w:fill="auto"/>
            <w:vAlign w:val="bottom"/>
          </w:tcPr>
          <w:p w14:paraId="74CA5145"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4</w:t>
            </w:r>
          </w:p>
        </w:tc>
        <w:tc>
          <w:tcPr>
            <w:tcW w:w="1000" w:type="pct"/>
            <w:shd w:val="clear" w:color="auto" w:fill="auto"/>
            <w:vAlign w:val="bottom"/>
          </w:tcPr>
          <w:p w14:paraId="109CC732"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15</w:t>
            </w:r>
          </w:p>
        </w:tc>
        <w:tc>
          <w:tcPr>
            <w:tcW w:w="1000" w:type="pct"/>
          </w:tcPr>
          <w:p w14:paraId="1993ED78"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6F691A6F" w14:textId="5B09CB37" w:rsidTr="008250D3">
        <w:trPr>
          <w:trHeight w:val="285"/>
        </w:trPr>
        <w:tc>
          <w:tcPr>
            <w:tcW w:w="1000" w:type="pct"/>
            <w:shd w:val="clear" w:color="auto" w:fill="auto"/>
            <w:vAlign w:val="bottom"/>
          </w:tcPr>
          <w:p w14:paraId="330C7987"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公交车</w:t>
            </w:r>
          </w:p>
        </w:tc>
        <w:tc>
          <w:tcPr>
            <w:tcW w:w="1000" w:type="pct"/>
            <w:shd w:val="clear" w:color="auto" w:fill="auto"/>
            <w:vAlign w:val="bottom"/>
          </w:tcPr>
          <w:p w14:paraId="009F04A4"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2h10min</w:t>
            </w:r>
          </w:p>
        </w:tc>
        <w:tc>
          <w:tcPr>
            <w:tcW w:w="1000" w:type="pct"/>
            <w:shd w:val="clear" w:color="auto" w:fill="auto"/>
            <w:vAlign w:val="bottom"/>
          </w:tcPr>
          <w:p w14:paraId="6F81BDD3"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w:t>
            </w:r>
          </w:p>
        </w:tc>
        <w:tc>
          <w:tcPr>
            <w:tcW w:w="1000" w:type="pct"/>
            <w:shd w:val="clear" w:color="auto" w:fill="auto"/>
            <w:vAlign w:val="bottom"/>
          </w:tcPr>
          <w:p w14:paraId="5F5C34F9"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15</w:t>
            </w:r>
          </w:p>
        </w:tc>
        <w:tc>
          <w:tcPr>
            <w:tcW w:w="1000" w:type="pct"/>
          </w:tcPr>
          <w:p w14:paraId="21C5E6C8"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bl>
    <w:p w14:paraId="2E27F655" w14:textId="77777777" w:rsidR="007D03E8" w:rsidRDefault="008F6B58">
      <w:pPr>
        <w:spacing w:line="360" w:lineRule="auto"/>
        <w:jc w:val="center"/>
        <w:rPr>
          <w:rFonts w:ascii="宋体" w:eastAsia="宋体" w:hAnsi="宋体" w:cs="宋体"/>
          <w:sz w:val="15"/>
          <w:szCs w:val="15"/>
        </w:rPr>
      </w:pPr>
      <w:r>
        <w:rPr>
          <w:rFonts w:ascii="宋体" w:eastAsia="宋体" w:hAnsi="宋体" w:cs="宋体" w:hint="eastAsia"/>
          <w:sz w:val="15"/>
          <w:szCs w:val="15"/>
        </w:rPr>
        <w:t>表1-7 不同交通方式效用表</w:t>
      </w:r>
    </w:p>
    <w:p w14:paraId="4E21E4D5" w14:textId="77777777" w:rsidR="007D03E8" w:rsidRDefault="008F6B58">
      <w:pPr>
        <w:spacing w:line="360" w:lineRule="auto"/>
        <w:rPr>
          <w:rFonts w:ascii="宋体" w:eastAsia="宋体" w:hAnsi="宋体" w:cs="宋体"/>
          <w:szCs w:val="21"/>
        </w:rPr>
      </w:pPr>
      <w:r>
        <w:rPr>
          <w:rFonts w:ascii="宋体" w:eastAsia="宋体" w:hAnsi="宋体" w:cs="宋体" w:hint="eastAsia"/>
          <w:szCs w:val="21"/>
        </w:rPr>
        <w:t>注：轨道交通，由9号线转7号线</w:t>
      </w:r>
    </w:p>
    <w:p w14:paraId="0554A3F0" w14:textId="77777777" w:rsidR="007D03E8" w:rsidRDefault="007D03E8">
      <w:pPr>
        <w:spacing w:line="360" w:lineRule="auto"/>
        <w:rPr>
          <w:rFonts w:ascii="宋体" w:eastAsia="宋体" w:hAnsi="宋体" w:cs="宋体" w:hint="eastAsia"/>
          <w:szCs w:val="21"/>
        </w:rPr>
      </w:pPr>
    </w:p>
    <w:p w14:paraId="2B807B68" w14:textId="77777777" w:rsidR="008250D3" w:rsidRDefault="008250D3" w:rsidP="008250D3">
      <w:pPr>
        <w:spacing w:line="360" w:lineRule="auto"/>
        <w:rPr>
          <w:rFonts w:ascii="宋体" w:eastAsia="宋体" w:hAnsi="宋体" w:cs="宋体" w:hint="eastAsia"/>
          <w:szCs w:val="21"/>
        </w:rPr>
      </w:pPr>
      <w:r w:rsidRPr="008250D3">
        <w:rPr>
          <w:rFonts w:ascii="宋体" w:eastAsia="宋体" w:hAnsi="宋体" w:cs="宋体" w:hint="eastAsia"/>
          <w:szCs w:val="21"/>
          <w:highlight w:val="lightGray"/>
        </w:rPr>
        <w:t>效用比较：</w:t>
      </w:r>
    </w:p>
    <w:p w14:paraId="40334C6A" w14:textId="77777777" w:rsidR="008250D3" w:rsidRDefault="008250D3">
      <w:pPr>
        <w:spacing w:line="360" w:lineRule="auto"/>
        <w:rPr>
          <w:rFonts w:ascii="宋体" w:eastAsia="宋体" w:hAnsi="宋体" w:cs="宋体" w:hint="eastAsia"/>
          <w:szCs w:val="21"/>
        </w:rPr>
      </w:pPr>
    </w:p>
    <w:p w14:paraId="0B075C79" w14:textId="77777777" w:rsidR="008250D3" w:rsidRDefault="008250D3">
      <w:pPr>
        <w:spacing w:line="360" w:lineRule="auto"/>
        <w:rPr>
          <w:rFonts w:ascii="宋体" w:eastAsia="宋体" w:hAnsi="宋体" w:cs="宋体" w:hint="eastAsia"/>
          <w:szCs w:val="21"/>
        </w:rPr>
      </w:pPr>
    </w:p>
    <w:p w14:paraId="347338E4" w14:textId="77777777" w:rsidR="008250D3" w:rsidRDefault="008250D3">
      <w:pPr>
        <w:spacing w:line="360" w:lineRule="auto"/>
        <w:rPr>
          <w:rFonts w:ascii="宋体" w:eastAsia="宋体" w:hAnsi="宋体" w:cs="宋体" w:hint="eastAsia"/>
          <w:szCs w:val="21"/>
        </w:rPr>
      </w:pPr>
    </w:p>
    <w:p w14:paraId="1B21D886" w14:textId="77777777" w:rsidR="007D03E8" w:rsidRDefault="008F6B58">
      <w:pPr>
        <w:spacing w:line="360" w:lineRule="auto"/>
        <w:rPr>
          <w:rFonts w:ascii="宋体" w:eastAsia="宋体" w:hAnsi="宋体" w:cs="宋体"/>
          <w:szCs w:val="21"/>
        </w:rPr>
      </w:pPr>
      <w:r>
        <w:rPr>
          <w:rFonts w:ascii="宋体" w:eastAsia="宋体" w:hAnsi="宋体" w:cs="宋体" w:hint="eastAsia"/>
          <w:szCs w:val="21"/>
        </w:rPr>
        <w:lastRenderedPageBreak/>
        <w:t>典型路线三：静安希尔顿——世昶广场站点</w:t>
      </w:r>
    </w:p>
    <w:p w14:paraId="7C7C5834" w14:textId="772850DB" w:rsidR="007D03E8" w:rsidRDefault="00B84DC2">
      <w:pPr>
        <w:spacing w:line="360" w:lineRule="auto"/>
        <w:jc w:val="center"/>
        <w:rPr>
          <w:rFonts w:ascii="宋体" w:eastAsia="宋体" w:hAnsi="宋体" w:cs="宋体"/>
          <w:szCs w:val="21"/>
        </w:rPr>
      </w:pPr>
      <w:r>
        <w:rPr>
          <w:rFonts w:ascii="宋体" w:eastAsia="宋体" w:hAnsi="宋体" w:cs="宋体"/>
          <w:noProof/>
          <w:szCs w:val="21"/>
        </w:rPr>
        <w:drawing>
          <wp:inline distT="0" distB="0" distL="0" distR="0" wp14:anchorId="60B2CAD5" wp14:editId="5B1FED16">
            <wp:extent cx="5274310" cy="4155440"/>
            <wp:effectExtent l="0" t="0" r="8890"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静安希尔顿到世昶广场.jpg"/>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5274310" cy="4155440"/>
                    </a:xfrm>
                    <a:prstGeom prst="rect">
                      <a:avLst/>
                    </a:prstGeom>
                    <a:ln>
                      <a:noFill/>
                    </a:ln>
                    <a:extLst>
                      <a:ext uri="{53640926-AAD7-44d8-BBD7-CCE9431645EC}">
                        <a14:shadowObscured xmlns:a14="http://schemas.microsoft.com/office/drawing/2010/main"/>
                      </a:ext>
                    </a:extLst>
                  </pic:spPr>
                </pic:pic>
              </a:graphicData>
            </a:graphic>
          </wp:inline>
        </w:drawing>
      </w:r>
    </w:p>
    <w:p w14:paraId="4950C6B0" w14:textId="713E0E84" w:rsidR="007D03E8" w:rsidRDefault="008F6B58">
      <w:pPr>
        <w:spacing w:line="360" w:lineRule="auto"/>
        <w:jc w:val="center"/>
        <w:rPr>
          <w:rFonts w:ascii="宋体" w:eastAsia="宋体" w:hAnsi="宋体" w:cs="宋体"/>
          <w:sz w:val="15"/>
          <w:szCs w:val="15"/>
        </w:rPr>
      </w:pPr>
      <w:r>
        <w:rPr>
          <w:rFonts w:ascii="宋体" w:eastAsia="宋体" w:hAnsi="宋体" w:cs="宋体" w:hint="eastAsia"/>
          <w:sz w:val="15"/>
          <w:szCs w:val="15"/>
        </w:rPr>
        <w:t>图1-1</w:t>
      </w:r>
      <w:r w:rsidR="00D64541">
        <w:rPr>
          <w:rFonts w:ascii="宋体" w:eastAsia="宋体" w:hAnsi="宋体" w:cs="宋体" w:hint="eastAsia"/>
          <w:sz w:val="15"/>
          <w:szCs w:val="15"/>
        </w:rPr>
        <w:t>6</w:t>
      </w:r>
      <w:r>
        <w:rPr>
          <w:rFonts w:ascii="宋体" w:eastAsia="宋体" w:hAnsi="宋体" w:cs="宋体" w:hint="eastAsia"/>
          <w:sz w:val="15"/>
          <w:szCs w:val="15"/>
        </w:rPr>
        <w:t xml:space="preserve"> 静安希尔顿——世昶广场站点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8"/>
        <w:gridCol w:w="1667"/>
        <w:gridCol w:w="1667"/>
        <w:gridCol w:w="1667"/>
        <w:gridCol w:w="1667"/>
      </w:tblGrid>
      <w:tr w:rsidR="008250D3" w14:paraId="5883951A" w14:textId="5A78F140" w:rsidTr="008250D3">
        <w:trPr>
          <w:trHeight w:val="285"/>
        </w:trPr>
        <w:tc>
          <w:tcPr>
            <w:tcW w:w="1000" w:type="pct"/>
            <w:shd w:val="clear" w:color="auto" w:fill="auto"/>
            <w:vAlign w:val="bottom"/>
          </w:tcPr>
          <w:p w14:paraId="3AE33B42"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 xml:space="preserve">出行方式 </w:t>
            </w:r>
          </w:p>
        </w:tc>
        <w:tc>
          <w:tcPr>
            <w:tcW w:w="1000" w:type="pct"/>
            <w:shd w:val="clear" w:color="auto" w:fill="auto"/>
            <w:vAlign w:val="bottom"/>
          </w:tcPr>
          <w:p w14:paraId="3A652D57"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时间</w:t>
            </w:r>
          </w:p>
        </w:tc>
        <w:tc>
          <w:tcPr>
            <w:tcW w:w="1000" w:type="pct"/>
            <w:shd w:val="clear" w:color="auto" w:fill="auto"/>
            <w:vAlign w:val="bottom"/>
          </w:tcPr>
          <w:p w14:paraId="56893EB1"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费用</w:t>
            </w:r>
          </w:p>
        </w:tc>
        <w:tc>
          <w:tcPr>
            <w:tcW w:w="1000" w:type="pct"/>
            <w:shd w:val="clear" w:color="auto" w:fill="auto"/>
            <w:vAlign w:val="bottom"/>
          </w:tcPr>
          <w:p w14:paraId="6A36EF34"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驾驶距离</w:t>
            </w:r>
          </w:p>
        </w:tc>
        <w:tc>
          <w:tcPr>
            <w:tcW w:w="1000" w:type="pct"/>
          </w:tcPr>
          <w:p w14:paraId="6CCC1610"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13AF9474" w14:textId="6C7760A4" w:rsidTr="008250D3">
        <w:trPr>
          <w:trHeight w:val="285"/>
        </w:trPr>
        <w:tc>
          <w:tcPr>
            <w:tcW w:w="1000" w:type="pct"/>
            <w:shd w:val="clear" w:color="auto" w:fill="auto"/>
            <w:vAlign w:val="bottom"/>
          </w:tcPr>
          <w:p w14:paraId="4AFBDFE9" w14:textId="77777777" w:rsidR="008250D3" w:rsidRDefault="008250D3">
            <w:pPr>
              <w:widowControl/>
              <w:jc w:val="left"/>
              <w:textAlignment w:val="bottom"/>
              <w:rPr>
                <w:rFonts w:ascii="宋体" w:eastAsia="宋体" w:hAnsi="宋体" w:cs="宋体"/>
                <w:color w:val="000000"/>
                <w:sz w:val="22"/>
                <w:szCs w:val="22"/>
              </w:rPr>
            </w:pPr>
            <w:proofErr w:type="spellStart"/>
            <w:proofErr w:type="gramStart"/>
            <w:r>
              <w:rPr>
                <w:rFonts w:ascii="宋体" w:eastAsia="宋体" w:hAnsi="宋体" w:cs="宋体" w:hint="eastAsia"/>
                <w:color w:val="000000"/>
                <w:kern w:val="0"/>
                <w:sz w:val="22"/>
                <w:szCs w:val="22"/>
                <w:lang w:bidi="ar"/>
              </w:rPr>
              <w:t>evcard</w:t>
            </w:r>
            <w:proofErr w:type="spellEnd"/>
            <w:proofErr w:type="gramEnd"/>
          </w:p>
        </w:tc>
        <w:tc>
          <w:tcPr>
            <w:tcW w:w="1000" w:type="pct"/>
            <w:shd w:val="clear" w:color="auto" w:fill="auto"/>
            <w:vAlign w:val="bottom"/>
          </w:tcPr>
          <w:p w14:paraId="3BC9C2D7"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50min</w:t>
            </w:r>
          </w:p>
        </w:tc>
        <w:tc>
          <w:tcPr>
            <w:tcW w:w="1000" w:type="pct"/>
            <w:shd w:val="clear" w:color="auto" w:fill="auto"/>
            <w:vAlign w:val="bottom"/>
          </w:tcPr>
          <w:p w14:paraId="464479BD"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25</w:t>
            </w:r>
          </w:p>
        </w:tc>
        <w:tc>
          <w:tcPr>
            <w:tcW w:w="1000" w:type="pct"/>
            <w:shd w:val="clear" w:color="auto" w:fill="auto"/>
            <w:vAlign w:val="bottom"/>
          </w:tcPr>
          <w:p w14:paraId="4BFF1403"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32.2</w:t>
            </w:r>
          </w:p>
        </w:tc>
        <w:tc>
          <w:tcPr>
            <w:tcW w:w="1000" w:type="pct"/>
          </w:tcPr>
          <w:p w14:paraId="3AC36518"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3FE111D0" w14:textId="750A2ABF" w:rsidTr="008250D3">
        <w:trPr>
          <w:trHeight w:val="285"/>
        </w:trPr>
        <w:tc>
          <w:tcPr>
            <w:tcW w:w="1000" w:type="pct"/>
            <w:shd w:val="clear" w:color="auto" w:fill="auto"/>
            <w:vAlign w:val="bottom"/>
          </w:tcPr>
          <w:p w14:paraId="51DEE60E"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出租车</w:t>
            </w:r>
          </w:p>
        </w:tc>
        <w:tc>
          <w:tcPr>
            <w:tcW w:w="1000" w:type="pct"/>
            <w:shd w:val="clear" w:color="auto" w:fill="auto"/>
            <w:vAlign w:val="bottom"/>
          </w:tcPr>
          <w:p w14:paraId="6F2C7E9A"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50min</w:t>
            </w:r>
          </w:p>
        </w:tc>
        <w:tc>
          <w:tcPr>
            <w:tcW w:w="1000" w:type="pct"/>
            <w:shd w:val="clear" w:color="auto" w:fill="auto"/>
            <w:vAlign w:val="bottom"/>
          </w:tcPr>
          <w:p w14:paraId="1901B9C8"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90</w:t>
            </w:r>
          </w:p>
        </w:tc>
        <w:tc>
          <w:tcPr>
            <w:tcW w:w="1000" w:type="pct"/>
            <w:shd w:val="clear" w:color="auto" w:fill="auto"/>
            <w:vAlign w:val="bottom"/>
          </w:tcPr>
          <w:p w14:paraId="7240ED6B"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32.2</w:t>
            </w:r>
          </w:p>
        </w:tc>
        <w:tc>
          <w:tcPr>
            <w:tcW w:w="1000" w:type="pct"/>
          </w:tcPr>
          <w:p w14:paraId="2216EA35"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004B6CA4" w14:textId="6423C0CE" w:rsidTr="008250D3">
        <w:trPr>
          <w:trHeight w:val="285"/>
        </w:trPr>
        <w:tc>
          <w:tcPr>
            <w:tcW w:w="1000" w:type="pct"/>
            <w:shd w:val="clear" w:color="auto" w:fill="auto"/>
            <w:vAlign w:val="bottom"/>
          </w:tcPr>
          <w:p w14:paraId="387540CA"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轨道交通</w:t>
            </w:r>
          </w:p>
        </w:tc>
        <w:tc>
          <w:tcPr>
            <w:tcW w:w="1000" w:type="pct"/>
            <w:shd w:val="clear" w:color="auto" w:fill="auto"/>
            <w:vAlign w:val="bottom"/>
          </w:tcPr>
          <w:p w14:paraId="05435243"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1h30min</w:t>
            </w:r>
          </w:p>
        </w:tc>
        <w:tc>
          <w:tcPr>
            <w:tcW w:w="1000" w:type="pct"/>
            <w:shd w:val="clear" w:color="auto" w:fill="auto"/>
            <w:vAlign w:val="bottom"/>
          </w:tcPr>
          <w:p w14:paraId="02B795C2"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7</w:t>
            </w:r>
          </w:p>
        </w:tc>
        <w:tc>
          <w:tcPr>
            <w:tcW w:w="1000" w:type="pct"/>
            <w:shd w:val="clear" w:color="auto" w:fill="auto"/>
            <w:vAlign w:val="bottom"/>
          </w:tcPr>
          <w:p w14:paraId="57F8D68B"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32.2</w:t>
            </w:r>
          </w:p>
        </w:tc>
        <w:tc>
          <w:tcPr>
            <w:tcW w:w="1000" w:type="pct"/>
          </w:tcPr>
          <w:p w14:paraId="4AA8789A"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48800568" w14:textId="3C2776A6" w:rsidTr="008250D3">
        <w:trPr>
          <w:trHeight w:val="285"/>
        </w:trPr>
        <w:tc>
          <w:tcPr>
            <w:tcW w:w="1000" w:type="pct"/>
            <w:shd w:val="clear" w:color="auto" w:fill="auto"/>
            <w:vAlign w:val="bottom"/>
          </w:tcPr>
          <w:p w14:paraId="68938766"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公交车</w:t>
            </w:r>
          </w:p>
        </w:tc>
        <w:tc>
          <w:tcPr>
            <w:tcW w:w="1000" w:type="pct"/>
            <w:shd w:val="clear" w:color="auto" w:fill="auto"/>
            <w:vAlign w:val="bottom"/>
          </w:tcPr>
          <w:p w14:paraId="7EBE3A41"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2h15min</w:t>
            </w:r>
          </w:p>
        </w:tc>
        <w:tc>
          <w:tcPr>
            <w:tcW w:w="1000" w:type="pct"/>
            <w:shd w:val="clear" w:color="auto" w:fill="auto"/>
            <w:vAlign w:val="bottom"/>
          </w:tcPr>
          <w:p w14:paraId="62CDD4E9"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7（左右）</w:t>
            </w:r>
          </w:p>
        </w:tc>
        <w:tc>
          <w:tcPr>
            <w:tcW w:w="1000" w:type="pct"/>
            <w:shd w:val="clear" w:color="auto" w:fill="auto"/>
            <w:vAlign w:val="bottom"/>
          </w:tcPr>
          <w:p w14:paraId="0D6DCDE2"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32.2</w:t>
            </w:r>
          </w:p>
        </w:tc>
        <w:tc>
          <w:tcPr>
            <w:tcW w:w="1000" w:type="pct"/>
          </w:tcPr>
          <w:p w14:paraId="50FF9BD1"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bl>
    <w:p w14:paraId="725C4A5C" w14:textId="77777777" w:rsidR="007D03E8" w:rsidRDefault="008F6B58">
      <w:pPr>
        <w:spacing w:line="360" w:lineRule="auto"/>
        <w:jc w:val="center"/>
        <w:rPr>
          <w:rFonts w:ascii="宋体" w:eastAsia="宋体" w:hAnsi="宋体" w:cs="宋体"/>
          <w:sz w:val="15"/>
          <w:szCs w:val="15"/>
        </w:rPr>
      </w:pPr>
      <w:r>
        <w:rPr>
          <w:rFonts w:ascii="宋体" w:eastAsia="宋体" w:hAnsi="宋体" w:cs="宋体" w:hint="eastAsia"/>
          <w:sz w:val="15"/>
          <w:szCs w:val="15"/>
        </w:rPr>
        <w:t>表1-8 不同交通方式效用表</w:t>
      </w:r>
    </w:p>
    <w:p w14:paraId="599D949F" w14:textId="77777777" w:rsidR="007D03E8" w:rsidRDefault="008F6B58">
      <w:pPr>
        <w:spacing w:line="360" w:lineRule="auto"/>
        <w:rPr>
          <w:rFonts w:ascii="宋体" w:eastAsia="宋体" w:hAnsi="宋体" w:cs="宋体"/>
          <w:szCs w:val="21"/>
        </w:rPr>
      </w:pPr>
      <w:r>
        <w:rPr>
          <w:rFonts w:ascii="宋体" w:eastAsia="宋体" w:hAnsi="宋体" w:cs="宋体" w:hint="eastAsia"/>
          <w:szCs w:val="21"/>
        </w:rPr>
        <w:t>注：轨道交通可选由2号线转11号线</w:t>
      </w:r>
      <w:r>
        <w:rPr>
          <w:rFonts w:ascii="宋体" w:eastAsia="宋体" w:hAnsi="宋体" w:cs="宋体"/>
          <w:szCs w:val="21"/>
        </w:rPr>
        <w:t>,</w:t>
      </w:r>
      <w:r>
        <w:rPr>
          <w:rFonts w:ascii="宋体" w:eastAsia="宋体" w:hAnsi="宋体" w:cs="宋体" w:hint="eastAsia"/>
          <w:szCs w:val="21"/>
        </w:rPr>
        <w:t>公交线路可选择94路转950路转陆安专线</w:t>
      </w:r>
    </w:p>
    <w:p w14:paraId="0D5B7281" w14:textId="77777777" w:rsidR="007D03E8" w:rsidRDefault="007D03E8">
      <w:pPr>
        <w:spacing w:line="360" w:lineRule="auto"/>
        <w:rPr>
          <w:rFonts w:ascii="宋体" w:eastAsia="宋体" w:hAnsi="宋体" w:cs="宋体"/>
          <w:sz w:val="15"/>
          <w:szCs w:val="15"/>
        </w:rPr>
      </w:pPr>
    </w:p>
    <w:p w14:paraId="79096EC6" w14:textId="77777777" w:rsidR="008250D3" w:rsidRDefault="008250D3" w:rsidP="008250D3">
      <w:pPr>
        <w:spacing w:line="360" w:lineRule="auto"/>
        <w:rPr>
          <w:rFonts w:ascii="宋体" w:eastAsia="宋体" w:hAnsi="宋体" w:cs="宋体" w:hint="eastAsia"/>
          <w:szCs w:val="21"/>
        </w:rPr>
      </w:pPr>
      <w:r w:rsidRPr="008250D3">
        <w:rPr>
          <w:rFonts w:ascii="宋体" w:eastAsia="宋体" w:hAnsi="宋体" w:cs="宋体" w:hint="eastAsia"/>
          <w:szCs w:val="21"/>
          <w:highlight w:val="lightGray"/>
        </w:rPr>
        <w:t>效用比较：</w:t>
      </w:r>
    </w:p>
    <w:p w14:paraId="5E227668" w14:textId="77777777" w:rsidR="008250D3" w:rsidRDefault="008250D3" w:rsidP="008250D3">
      <w:pPr>
        <w:spacing w:line="360" w:lineRule="auto"/>
        <w:rPr>
          <w:rFonts w:ascii="宋体" w:eastAsia="宋体" w:hAnsi="宋体" w:cs="宋体" w:hint="eastAsia"/>
          <w:szCs w:val="21"/>
        </w:rPr>
      </w:pPr>
    </w:p>
    <w:p w14:paraId="44B2677A" w14:textId="77777777" w:rsidR="007D03E8" w:rsidRDefault="008F6B58">
      <w:pPr>
        <w:spacing w:line="360" w:lineRule="auto"/>
        <w:rPr>
          <w:rFonts w:ascii="宋体" w:eastAsia="宋体" w:hAnsi="宋体" w:cs="宋体"/>
          <w:szCs w:val="21"/>
        </w:rPr>
      </w:pPr>
      <w:r>
        <w:rPr>
          <w:rFonts w:ascii="宋体" w:eastAsia="宋体" w:hAnsi="宋体" w:cs="宋体" w:hint="eastAsia"/>
          <w:szCs w:val="21"/>
        </w:rPr>
        <w:t>静安希尔顿酒店站点小结</w:t>
      </w:r>
    </w:p>
    <w:p w14:paraId="0B38860B" w14:textId="77777777" w:rsidR="007D03E8" w:rsidRDefault="008F6B58">
      <w:pPr>
        <w:spacing w:line="360" w:lineRule="auto"/>
        <w:ind w:firstLine="420"/>
        <w:rPr>
          <w:rFonts w:ascii="宋体" w:eastAsia="宋体" w:hAnsi="宋体" w:cs="宋体"/>
          <w:szCs w:val="21"/>
        </w:rPr>
      </w:pPr>
      <w:r>
        <w:rPr>
          <w:rFonts w:ascii="宋体" w:eastAsia="宋体" w:hAnsi="宋体" w:cs="宋体" w:hint="eastAsia"/>
          <w:szCs w:val="21"/>
        </w:rPr>
        <w:t>静安希尔顿站点是上海市最中心的站点，相比其他站点来说，周围公共交通更为完善，尤其是静安寺区域密集的轨道交通站点，使得该区域的公共交通有极高的便捷性。三条路线的效用比较，在中长距离出行的情况下，EVCARD与公交地铁、出租车在时间和经济成本上</w:t>
      </w:r>
      <w:r>
        <w:rPr>
          <w:rFonts w:ascii="宋体" w:eastAsia="宋体" w:hAnsi="宋体" w:cs="宋体" w:hint="eastAsia"/>
          <w:szCs w:val="21"/>
        </w:rPr>
        <w:lastRenderedPageBreak/>
        <w:t>优势明显。</w:t>
      </w:r>
    </w:p>
    <w:p w14:paraId="127B1BDB" w14:textId="77777777" w:rsidR="007D03E8" w:rsidRDefault="008F6B58">
      <w:pPr>
        <w:spacing w:line="360" w:lineRule="auto"/>
        <w:ind w:firstLine="420"/>
        <w:rPr>
          <w:rFonts w:ascii="宋体" w:eastAsia="宋体" w:hAnsi="宋体" w:cs="宋体"/>
          <w:szCs w:val="21"/>
        </w:rPr>
      </w:pPr>
      <w:proofErr w:type="spellStart"/>
      <w:r>
        <w:rPr>
          <w:rFonts w:ascii="宋体" w:eastAsia="宋体" w:hAnsi="宋体" w:cs="宋体" w:hint="eastAsia"/>
          <w:szCs w:val="21"/>
        </w:rPr>
        <w:t>Evcard</w:t>
      </w:r>
      <w:proofErr w:type="spellEnd"/>
      <w:r>
        <w:rPr>
          <w:rFonts w:ascii="宋体" w:eastAsia="宋体" w:hAnsi="宋体" w:cs="宋体" w:hint="eastAsia"/>
          <w:szCs w:val="21"/>
        </w:rPr>
        <w:t>在城市中心区域的劣势，一方面体现在受道路交通情况影响较大，固定线路消耗时间有浮动的情况；另外在短距离出行的情况下，由于存在固定地点借还车的要求，城市中心区域轨道交通系统，可以满足市民短距离出行的需求，</w:t>
      </w:r>
      <w:proofErr w:type="spellStart"/>
      <w:r>
        <w:rPr>
          <w:rFonts w:ascii="宋体" w:eastAsia="宋体" w:hAnsi="宋体" w:cs="宋体" w:hint="eastAsia"/>
          <w:szCs w:val="21"/>
        </w:rPr>
        <w:t>Evcard</w:t>
      </w:r>
      <w:proofErr w:type="spellEnd"/>
      <w:r>
        <w:rPr>
          <w:rFonts w:ascii="宋体" w:eastAsia="宋体" w:hAnsi="宋体" w:cs="宋体" w:hint="eastAsia"/>
          <w:szCs w:val="21"/>
        </w:rPr>
        <w:t>租车在城市中心区域对公共交通系统的补充主要体现在中长距离跨区交通方面。</w:t>
      </w:r>
    </w:p>
    <w:p w14:paraId="17E85B74" w14:textId="77777777" w:rsidR="007D03E8" w:rsidRDefault="008F6B58">
      <w:pPr>
        <w:spacing w:line="360" w:lineRule="auto"/>
        <w:rPr>
          <w:rFonts w:ascii="宋体" w:eastAsia="宋体" w:hAnsi="宋体" w:cs="宋体"/>
          <w:szCs w:val="21"/>
        </w:rPr>
      </w:pPr>
      <w:r>
        <w:rPr>
          <w:rFonts w:ascii="宋体" w:eastAsia="宋体" w:hAnsi="宋体" w:cs="宋体" w:hint="eastAsia"/>
          <w:szCs w:val="21"/>
        </w:rPr>
        <w:t xml:space="preserve"> </w:t>
      </w:r>
    </w:p>
    <w:p w14:paraId="48094223" w14:textId="77777777" w:rsidR="007D03E8" w:rsidRDefault="008F6B58">
      <w:pPr>
        <w:spacing w:line="360" w:lineRule="auto"/>
        <w:rPr>
          <w:rFonts w:ascii="宋体" w:eastAsia="宋体" w:hAnsi="宋体" w:cs="宋体"/>
          <w:b/>
          <w:bCs/>
          <w:szCs w:val="21"/>
        </w:rPr>
      </w:pPr>
      <w:r>
        <w:rPr>
          <w:rFonts w:ascii="宋体" w:eastAsia="宋体" w:hAnsi="宋体" w:cs="宋体" w:hint="eastAsia"/>
          <w:b/>
          <w:bCs/>
          <w:szCs w:val="21"/>
        </w:rPr>
        <w:t>1.3.3曹安国际站点</w:t>
      </w:r>
    </w:p>
    <w:p w14:paraId="263B201E" w14:textId="77777777" w:rsidR="007D03E8" w:rsidRDefault="008F6B58">
      <w:pPr>
        <w:spacing w:line="360" w:lineRule="auto"/>
        <w:ind w:firstLine="420"/>
        <w:rPr>
          <w:rFonts w:ascii="宋体" w:eastAsia="宋体" w:hAnsi="宋体" w:cs="宋体"/>
          <w:szCs w:val="21"/>
        </w:rPr>
      </w:pPr>
      <w:r>
        <w:rPr>
          <w:rFonts w:ascii="宋体" w:eastAsia="宋体" w:hAnsi="宋体" w:cs="宋体" w:hint="eastAsia"/>
          <w:szCs w:val="21"/>
        </w:rPr>
        <w:t>曹安国际商城处于大曹安商贸区核心区域。500m范围内，公交站点5个，500到1000m范围内公交站点16个；距离轨道交通站点较远（最近的13号线丰庄站距离1.3km）。曹安国际工作日日均取车量达到5.57辆。</w:t>
      </w:r>
    </w:p>
    <w:p w14:paraId="454BEBDA" w14:textId="77777777" w:rsidR="007D03E8" w:rsidRDefault="008F6B58">
      <w:pPr>
        <w:spacing w:line="360" w:lineRule="auto"/>
        <w:ind w:firstLine="420"/>
        <w:rPr>
          <w:rFonts w:ascii="宋体" w:eastAsia="宋体" w:hAnsi="宋体" w:cs="宋体"/>
          <w:szCs w:val="21"/>
        </w:rPr>
      </w:pPr>
      <w:r>
        <w:rPr>
          <w:rFonts w:ascii="宋体" w:eastAsia="宋体" w:hAnsi="宋体" w:cs="宋体" w:hint="eastAsia"/>
          <w:szCs w:val="21"/>
        </w:rPr>
        <w:t>周边业态：上海轻纺市场、东方汽配城、江桥批发市场、好美家、百安居、红星·美凯龙、麦德龙中国总部、易初莲花、永乐、国美等大型专业市场群。</w:t>
      </w:r>
    </w:p>
    <w:p w14:paraId="0CA3D294" w14:textId="77777777" w:rsidR="007D03E8" w:rsidRDefault="008F6B58">
      <w:pPr>
        <w:spacing w:line="360" w:lineRule="auto"/>
        <w:ind w:firstLine="420"/>
        <w:rPr>
          <w:rFonts w:ascii="宋体" w:eastAsia="宋体" w:hAnsi="宋体" w:cs="宋体"/>
          <w:szCs w:val="21"/>
        </w:rPr>
      </w:pPr>
      <w:r>
        <w:rPr>
          <w:rFonts w:ascii="宋体" w:eastAsia="宋体" w:hAnsi="宋体" w:cs="宋体" w:hint="eastAsia"/>
          <w:szCs w:val="21"/>
        </w:rPr>
        <w:t>道路交通：接有曹安路、沪宁、中环、外环、未来R3、M5、M6等快速交通路线，交通体系四通八达。轨道交通11,13号线穿过，多条公交线路经过，并设有公交总站。</w:t>
      </w:r>
    </w:p>
    <w:p w14:paraId="03D23D14" w14:textId="77777777" w:rsidR="007D03E8" w:rsidRDefault="008F6B58">
      <w:pPr>
        <w:spacing w:line="360" w:lineRule="auto"/>
        <w:ind w:firstLine="420"/>
        <w:rPr>
          <w:rFonts w:ascii="宋体" w:eastAsia="宋体" w:hAnsi="宋体" w:cs="宋体"/>
          <w:szCs w:val="21"/>
        </w:rPr>
      </w:pPr>
      <w:r>
        <w:rPr>
          <w:rFonts w:ascii="宋体" w:eastAsia="宋体" w:hAnsi="宋体" w:cs="宋体" w:hint="eastAsia"/>
          <w:szCs w:val="21"/>
        </w:rPr>
        <w:t>人口客流：周边住户达到50万人以上，日均客流量约10万人次。</w:t>
      </w:r>
    </w:p>
    <w:p w14:paraId="337DDC6B" w14:textId="77777777" w:rsidR="007D03E8" w:rsidRDefault="008F6B58">
      <w:pPr>
        <w:spacing w:line="360" w:lineRule="auto"/>
        <w:ind w:firstLine="420"/>
        <w:rPr>
          <w:rFonts w:ascii="宋体" w:eastAsia="宋体" w:hAnsi="宋体" w:cs="宋体"/>
          <w:szCs w:val="21"/>
        </w:rPr>
      </w:pPr>
      <w:r>
        <w:rPr>
          <w:rFonts w:ascii="宋体" w:eastAsia="宋体" w:hAnsi="宋体" w:cs="宋体" w:hint="eastAsia"/>
          <w:szCs w:val="21"/>
        </w:rPr>
        <w:t>功能定位：曹安国际为客户提供商贸、办公、休闲、娱乐多样化服务。</w:t>
      </w:r>
    </w:p>
    <w:p w14:paraId="7E7DB887" w14:textId="77777777" w:rsidR="007D03E8" w:rsidRDefault="007D03E8">
      <w:pPr>
        <w:spacing w:line="360" w:lineRule="auto"/>
        <w:rPr>
          <w:rFonts w:ascii="宋体" w:eastAsia="宋体" w:hAnsi="宋体" w:cs="宋体"/>
          <w:szCs w:val="21"/>
        </w:rPr>
      </w:pPr>
    </w:p>
    <w:p w14:paraId="381D1412" w14:textId="2CDD86BB" w:rsidR="007D03E8" w:rsidRDefault="00FF6BA1" w:rsidP="00FF6BA1">
      <w:pPr>
        <w:spacing w:line="360" w:lineRule="auto"/>
        <w:jc w:val="center"/>
        <w:rPr>
          <w:rFonts w:ascii="宋体" w:eastAsia="宋体" w:hAnsi="宋体" w:cs="宋体"/>
          <w:szCs w:val="21"/>
        </w:rPr>
      </w:pPr>
      <w:r>
        <w:rPr>
          <w:rFonts w:ascii="宋体" w:eastAsia="宋体" w:hAnsi="宋体" w:cs="宋体"/>
          <w:noProof/>
          <w:szCs w:val="21"/>
        </w:rPr>
        <w:drawing>
          <wp:inline distT="0" distB="0" distL="0" distR="0" wp14:anchorId="498685FB" wp14:editId="04C7D8C1">
            <wp:extent cx="3421380" cy="3421380"/>
            <wp:effectExtent l="0" t="0" r="762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6" cstate="print">
                      <a:extLst>
                        <a:ext uri="{28A0092B-C50C-407E-A947-70E740481C1C}">
                          <a14:useLocalDpi xmlns:a14="http://schemas.microsoft.com/office/drawing/2010/main"/>
                        </a:ext>
                      </a:extLst>
                    </a:blip>
                    <a:stretch>
                      <a:fillRect/>
                    </a:stretch>
                  </pic:blipFill>
                  <pic:spPr>
                    <a:xfrm>
                      <a:off x="0" y="0"/>
                      <a:ext cx="3421846" cy="3421846"/>
                    </a:xfrm>
                    <a:prstGeom prst="rect">
                      <a:avLst/>
                    </a:prstGeom>
                  </pic:spPr>
                </pic:pic>
              </a:graphicData>
            </a:graphic>
          </wp:inline>
        </w:drawing>
      </w:r>
    </w:p>
    <w:p w14:paraId="2FEB78E1" w14:textId="01D31DAA" w:rsidR="007D03E8" w:rsidRPr="008250D3" w:rsidRDefault="008F6B58" w:rsidP="008250D3">
      <w:pPr>
        <w:spacing w:line="360" w:lineRule="auto"/>
        <w:jc w:val="center"/>
        <w:rPr>
          <w:rFonts w:ascii="宋体" w:eastAsia="宋体" w:hAnsi="宋体" w:cs="宋体" w:hint="eastAsia"/>
          <w:sz w:val="15"/>
          <w:szCs w:val="15"/>
        </w:rPr>
      </w:pPr>
      <w:r>
        <w:rPr>
          <w:rFonts w:ascii="宋体" w:eastAsia="宋体" w:hAnsi="宋体" w:cs="宋体" w:hint="eastAsia"/>
          <w:sz w:val="15"/>
          <w:szCs w:val="15"/>
        </w:rPr>
        <w:t>图 1-1</w:t>
      </w:r>
      <w:r w:rsidR="00D64541">
        <w:rPr>
          <w:rFonts w:ascii="宋体" w:eastAsia="宋体" w:hAnsi="宋体" w:cs="宋体" w:hint="eastAsia"/>
          <w:sz w:val="15"/>
          <w:szCs w:val="15"/>
        </w:rPr>
        <w:t>7</w:t>
      </w:r>
      <w:r>
        <w:rPr>
          <w:rFonts w:ascii="宋体" w:eastAsia="宋体" w:hAnsi="宋体" w:cs="宋体" w:hint="eastAsia"/>
          <w:sz w:val="15"/>
          <w:szCs w:val="15"/>
        </w:rPr>
        <w:t xml:space="preserve"> 曹安国际站点交通分析</w:t>
      </w:r>
    </w:p>
    <w:p w14:paraId="778919D7" w14:textId="77777777" w:rsidR="007D03E8" w:rsidRDefault="008F6B58">
      <w:pPr>
        <w:spacing w:line="360" w:lineRule="auto"/>
        <w:rPr>
          <w:rFonts w:ascii="宋体" w:eastAsia="宋体" w:hAnsi="宋体" w:cs="宋体" w:hint="eastAsia"/>
          <w:szCs w:val="21"/>
        </w:rPr>
      </w:pPr>
      <w:r>
        <w:rPr>
          <w:rFonts w:ascii="宋体" w:eastAsia="宋体" w:hAnsi="宋体" w:cs="宋体" w:hint="eastAsia"/>
          <w:szCs w:val="21"/>
        </w:rPr>
        <w:lastRenderedPageBreak/>
        <w:t>典型路线一：曹安国际——世昶广场</w:t>
      </w:r>
    </w:p>
    <w:p w14:paraId="1B25A30E" w14:textId="77777777" w:rsidR="008250D3" w:rsidRDefault="008250D3">
      <w:pPr>
        <w:spacing w:line="360" w:lineRule="auto"/>
        <w:rPr>
          <w:rFonts w:ascii="宋体" w:eastAsia="宋体" w:hAnsi="宋体" w:cs="宋体"/>
          <w:szCs w:val="21"/>
        </w:rPr>
      </w:pPr>
    </w:p>
    <w:p w14:paraId="61B13F98" w14:textId="44A138F9" w:rsidR="007D03E8" w:rsidRDefault="00FF6BA1">
      <w:pPr>
        <w:spacing w:line="360" w:lineRule="auto"/>
        <w:ind w:firstLine="420"/>
        <w:rPr>
          <w:rFonts w:ascii="宋体" w:eastAsia="宋体" w:hAnsi="宋体" w:cs="宋体"/>
          <w:szCs w:val="21"/>
        </w:rPr>
      </w:pPr>
      <w:r>
        <w:rPr>
          <w:rFonts w:ascii="宋体" w:eastAsia="宋体" w:hAnsi="宋体" w:cs="宋体"/>
          <w:noProof/>
          <w:szCs w:val="21"/>
        </w:rPr>
        <w:drawing>
          <wp:inline distT="0" distB="0" distL="0" distR="0" wp14:anchorId="78136F09" wp14:editId="57FC76CE">
            <wp:extent cx="5274310" cy="3396615"/>
            <wp:effectExtent l="0" t="0" r="889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7" cstate="print">
                      <a:extLst>
                        <a:ext uri="{28A0092B-C50C-407E-A947-70E740481C1C}">
                          <a14:useLocalDpi xmlns:a14="http://schemas.microsoft.com/office/drawing/2010/main"/>
                        </a:ext>
                      </a:extLst>
                    </a:blip>
                    <a:stretch>
                      <a:fillRect/>
                    </a:stretch>
                  </pic:blipFill>
                  <pic:spPr>
                    <a:xfrm>
                      <a:off x="0" y="0"/>
                      <a:ext cx="5274310" cy="3396615"/>
                    </a:xfrm>
                    <a:prstGeom prst="rect">
                      <a:avLst/>
                    </a:prstGeom>
                  </pic:spPr>
                </pic:pic>
              </a:graphicData>
            </a:graphic>
          </wp:inline>
        </w:drawing>
      </w:r>
    </w:p>
    <w:p w14:paraId="67E19909" w14:textId="62679715" w:rsidR="007D03E8" w:rsidRDefault="008F6B58">
      <w:pPr>
        <w:spacing w:line="360" w:lineRule="auto"/>
        <w:jc w:val="center"/>
        <w:rPr>
          <w:rFonts w:ascii="宋体" w:eastAsia="宋体" w:hAnsi="宋体" w:cs="宋体"/>
          <w:sz w:val="15"/>
          <w:szCs w:val="15"/>
        </w:rPr>
      </w:pPr>
      <w:r>
        <w:rPr>
          <w:rFonts w:ascii="宋体" w:eastAsia="宋体" w:hAnsi="宋体" w:cs="宋体" w:hint="eastAsia"/>
          <w:sz w:val="15"/>
          <w:szCs w:val="15"/>
        </w:rPr>
        <w:t>图 1-1</w:t>
      </w:r>
      <w:r w:rsidR="00D64541">
        <w:rPr>
          <w:rFonts w:ascii="宋体" w:eastAsia="宋体" w:hAnsi="宋体" w:cs="宋体" w:hint="eastAsia"/>
          <w:sz w:val="15"/>
          <w:szCs w:val="15"/>
        </w:rPr>
        <w:t>8</w:t>
      </w:r>
      <w:r>
        <w:rPr>
          <w:rFonts w:ascii="宋体" w:eastAsia="宋体" w:hAnsi="宋体" w:cs="宋体" w:hint="eastAsia"/>
          <w:sz w:val="15"/>
          <w:szCs w:val="15"/>
        </w:rPr>
        <w:t xml:space="preserve"> 曹安国际——世昶广场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8"/>
        <w:gridCol w:w="1667"/>
        <w:gridCol w:w="1667"/>
        <w:gridCol w:w="1667"/>
        <w:gridCol w:w="1667"/>
      </w:tblGrid>
      <w:tr w:rsidR="008250D3" w14:paraId="672968B1" w14:textId="582300C0" w:rsidTr="008250D3">
        <w:trPr>
          <w:trHeight w:val="285"/>
          <w:jc w:val="center"/>
        </w:trPr>
        <w:tc>
          <w:tcPr>
            <w:tcW w:w="1000" w:type="pct"/>
            <w:shd w:val="clear" w:color="auto" w:fill="auto"/>
            <w:vAlign w:val="bottom"/>
          </w:tcPr>
          <w:p w14:paraId="54B8E0E9"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 xml:space="preserve">出行方式 </w:t>
            </w:r>
          </w:p>
        </w:tc>
        <w:tc>
          <w:tcPr>
            <w:tcW w:w="1000" w:type="pct"/>
            <w:shd w:val="clear" w:color="auto" w:fill="auto"/>
            <w:vAlign w:val="bottom"/>
          </w:tcPr>
          <w:p w14:paraId="53992109"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时间</w:t>
            </w:r>
          </w:p>
        </w:tc>
        <w:tc>
          <w:tcPr>
            <w:tcW w:w="1000" w:type="pct"/>
            <w:shd w:val="clear" w:color="auto" w:fill="auto"/>
            <w:vAlign w:val="bottom"/>
          </w:tcPr>
          <w:p w14:paraId="349540AB"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费用</w:t>
            </w:r>
          </w:p>
        </w:tc>
        <w:tc>
          <w:tcPr>
            <w:tcW w:w="1000" w:type="pct"/>
            <w:shd w:val="clear" w:color="auto" w:fill="auto"/>
            <w:vAlign w:val="bottom"/>
          </w:tcPr>
          <w:p w14:paraId="5CDEB743"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驾驶距离</w:t>
            </w:r>
          </w:p>
        </w:tc>
        <w:tc>
          <w:tcPr>
            <w:tcW w:w="1000" w:type="pct"/>
          </w:tcPr>
          <w:p w14:paraId="51E0B2D8" w14:textId="37D97708" w:rsidR="008250D3" w:rsidRDefault="008250D3">
            <w:pPr>
              <w:widowControl/>
              <w:jc w:val="left"/>
              <w:textAlignment w:val="bottom"/>
              <w:rPr>
                <w:rFonts w:ascii="宋体" w:eastAsia="宋体" w:hAnsi="宋体" w:cs="宋体" w:hint="eastAsia"/>
                <w:color w:val="000000"/>
                <w:kern w:val="0"/>
                <w:sz w:val="22"/>
                <w:szCs w:val="22"/>
                <w:lang w:bidi="ar"/>
              </w:rPr>
            </w:pPr>
            <w:r>
              <w:rPr>
                <w:rFonts w:ascii="宋体" w:eastAsia="宋体" w:hAnsi="宋体" w:cs="宋体" w:hint="eastAsia"/>
                <w:color w:val="000000"/>
                <w:kern w:val="0"/>
                <w:sz w:val="22"/>
                <w:szCs w:val="22"/>
                <w:lang w:bidi="ar"/>
              </w:rPr>
              <w:t>效用值</w:t>
            </w:r>
          </w:p>
        </w:tc>
      </w:tr>
      <w:tr w:rsidR="008250D3" w14:paraId="0A90EB95" w14:textId="3439F44B" w:rsidTr="008250D3">
        <w:trPr>
          <w:trHeight w:val="285"/>
          <w:jc w:val="center"/>
        </w:trPr>
        <w:tc>
          <w:tcPr>
            <w:tcW w:w="1000" w:type="pct"/>
            <w:shd w:val="clear" w:color="auto" w:fill="auto"/>
            <w:vAlign w:val="bottom"/>
          </w:tcPr>
          <w:p w14:paraId="3AA248F6" w14:textId="77777777" w:rsidR="008250D3" w:rsidRDefault="008250D3">
            <w:pPr>
              <w:widowControl/>
              <w:jc w:val="left"/>
              <w:textAlignment w:val="bottom"/>
              <w:rPr>
                <w:rFonts w:ascii="宋体" w:eastAsia="宋体" w:hAnsi="宋体" w:cs="宋体"/>
                <w:color w:val="000000"/>
                <w:sz w:val="22"/>
                <w:szCs w:val="22"/>
              </w:rPr>
            </w:pPr>
            <w:proofErr w:type="spellStart"/>
            <w:proofErr w:type="gramStart"/>
            <w:r>
              <w:rPr>
                <w:rFonts w:ascii="宋体" w:eastAsia="宋体" w:hAnsi="宋体" w:cs="宋体" w:hint="eastAsia"/>
                <w:color w:val="000000"/>
                <w:kern w:val="0"/>
                <w:sz w:val="22"/>
                <w:szCs w:val="22"/>
                <w:lang w:bidi="ar"/>
              </w:rPr>
              <w:t>evcard</w:t>
            </w:r>
            <w:proofErr w:type="spellEnd"/>
            <w:proofErr w:type="gramEnd"/>
          </w:p>
        </w:tc>
        <w:tc>
          <w:tcPr>
            <w:tcW w:w="1000" w:type="pct"/>
            <w:shd w:val="clear" w:color="auto" w:fill="auto"/>
            <w:vAlign w:val="bottom"/>
          </w:tcPr>
          <w:p w14:paraId="7ED5C61A"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23min</w:t>
            </w:r>
          </w:p>
        </w:tc>
        <w:tc>
          <w:tcPr>
            <w:tcW w:w="1000" w:type="pct"/>
            <w:shd w:val="clear" w:color="auto" w:fill="auto"/>
            <w:vAlign w:val="bottom"/>
          </w:tcPr>
          <w:p w14:paraId="6A1DD13F"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11.5</w:t>
            </w:r>
          </w:p>
        </w:tc>
        <w:tc>
          <w:tcPr>
            <w:tcW w:w="1000" w:type="pct"/>
            <w:shd w:val="clear" w:color="auto" w:fill="auto"/>
            <w:vAlign w:val="bottom"/>
          </w:tcPr>
          <w:p w14:paraId="14F15D31"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22.6</w:t>
            </w:r>
          </w:p>
        </w:tc>
        <w:tc>
          <w:tcPr>
            <w:tcW w:w="1000" w:type="pct"/>
          </w:tcPr>
          <w:p w14:paraId="2E5DA356"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44D1E6CA" w14:textId="594FD5A9" w:rsidTr="008250D3">
        <w:trPr>
          <w:trHeight w:val="285"/>
          <w:jc w:val="center"/>
        </w:trPr>
        <w:tc>
          <w:tcPr>
            <w:tcW w:w="1000" w:type="pct"/>
            <w:shd w:val="clear" w:color="auto" w:fill="auto"/>
            <w:vAlign w:val="bottom"/>
          </w:tcPr>
          <w:p w14:paraId="74AA713E"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出租车</w:t>
            </w:r>
          </w:p>
        </w:tc>
        <w:tc>
          <w:tcPr>
            <w:tcW w:w="1000" w:type="pct"/>
            <w:shd w:val="clear" w:color="auto" w:fill="auto"/>
            <w:vAlign w:val="bottom"/>
          </w:tcPr>
          <w:p w14:paraId="49C7479E"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23min</w:t>
            </w:r>
          </w:p>
        </w:tc>
        <w:tc>
          <w:tcPr>
            <w:tcW w:w="1000" w:type="pct"/>
            <w:shd w:val="clear" w:color="auto" w:fill="auto"/>
            <w:vAlign w:val="bottom"/>
          </w:tcPr>
          <w:p w14:paraId="7D13480B"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78</w:t>
            </w:r>
          </w:p>
        </w:tc>
        <w:tc>
          <w:tcPr>
            <w:tcW w:w="1000" w:type="pct"/>
            <w:shd w:val="clear" w:color="auto" w:fill="auto"/>
            <w:vAlign w:val="bottom"/>
          </w:tcPr>
          <w:p w14:paraId="67BFD16B"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22.6</w:t>
            </w:r>
          </w:p>
        </w:tc>
        <w:tc>
          <w:tcPr>
            <w:tcW w:w="1000" w:type="pct"/>
          </w:tcPr>
          <w:p w14:paraId="66C48FCE"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26DF67AF" w14:textId="1DCDC2C1" w:rsidTr="008250D3">
        <w:trPr>
          <w:trHeight w:val="285"/>
          <w:jc w:val="center"/>
        </w:trPr>
        <w:tc>
          <w:tcPr>
            <w:tcW w:w="1000" w:type="pct"/>
            <w:shd w:val="clear" w:color="auto" w:fill="auto"/>
            <w:vAlign w:val="bottom"/>
          </w:tcPr>
          <w:p w14:paraId="438FA2F5"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公交车</w:t>
            </w:r>
          </w:p>
        </w:tc>
        <w:tc>
          <w:tcPr>
            <w:tcW w:w="1000" w:type="pct"/>
            <w:shd w:val="clear" w:color="auto" w:fill="auto"/>
            <w:vAlign w:val="bottom"/>
          </w:tcPr>
          <w:p w14:paraId="786B6718"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1h30min</w:t>
            </w:r>
          </w:p>
        </w:tc>
        <w:tc>
          <w:tcPr>
            <w:tcW w:w="1000" w:type="pct"/>
            <w:shd w:val="clear" w:color="auto" w:fill="auto"/>
            <w:vAlign w:val="bottom"/>
          </w:tcPr>
          <w:p w14:paraId="4B5EF89B"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w:t>
            </w:r>
          </w:p>
        </w:tc>
        <w:tc>
          <w:tcPr>
            <w:tcW w:w="1000" w:type="pct"/>
            <w:shd w:val="clear" w:color="auto" w:fill="auto"/>
            <w:vAlign w:val="bottom"/>
          </w:tcPr>
          <w:p w14:paraId="157439F0"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22.6</w:t>
            </w:r>
          </w:p>
        </w:tc>
        <w:tc>
          <w:tcPr>
            <w:tcW w:w="1000" w:type="pct"/>
          </w:tcPr>
          <w:p w14:paraId="79B535AF"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bl>
    <w:p w14:paraId="63996097" w14:textId="3B086C2F" w:rsidR="007D03E8" w:rsidRDefault="008F6B58">
      <w:pPr>
        <w:spacing w:line="360" w:lineRule="auto"/>
        <w:jc w:val="center"/>
        <w:rPr>
          <w:rFonts w:ascii="宋体" w:eastAsia="宋体" w:hAnsi="宋体" w:cs="宋体" w:hint="eastAsia"/>
          <w:sz w:val="15"/>
          <w:szCs w:val="15"/>
        </w:rPr>
      </w:pPr>
      <w:r>
        <w:rPr>
          <w:rFonts w:ascii="宋体" w:eastAsia="宋体" w:hAnsi="宋体" w:cs="宋体" w:hint="eastAsia"/>
          <w:sz w:val="15"/>
          <w:szCs w:val="15"/>
        </w:rPr>
        <w:t>表1-9 不同交通方式效用表</w:t>
      </w:r>
    </w:p>
    <w:p w14:paraId="2CB83C82" w14:textId="77777777" w:rsidR="008250D3" w:rsidRDefault="008250D3" w:rsidP="008250D3">
      <w:pPr>
        <w:spacing w:line="360" w:lineRule="auto"/>
        <w:rPr>
          <w:rFonts w:ascii="宋体" w:eastAsia="宋体" w:hAnsi="宋体" w:cs="宋体" w:hint="eastAsia"/>
          <w:sz w:val="15"/>
          <w:szCs w:val="15"/>
        </w:rPr>
      </w:pPr>
    </w:p>
    <w:p w14:paraId="24BBD93E" w14:textId="77777777" w:rsidR="008250D3" w:rsidRDefault="008250D3" w:rsidP="008250D3">
      <w:pPr>
        <w:spacing w:line="360" w:lineRule="auto"/>
        <w:rPr>
          <w:rFonts w:ascii="宋体" w:eastAsia="宋体" w:hAnsi="宋体" w:cs="宋体" w:hint="eastAsia"/>
          <w:szCs w:val="21"/>
        </w:rPr>
      </w:pPr>
      <w:r w:rsidRPr="008250D3">
        <w:rPr>
          <w:rFonts w:ascii="宋体" w:eastAsia="宋体" w:hAnsi="宋体" w:cs="宋体" w:hint="eastAsia"/>
          <w:szCs w:val="21"/>
          <w:highlight w:val="lightGray"/>
        </w:rPr>
        <w:t>效用比较：</w:t>
      </w:r>
    </w:p>
    <w:p w14:paraId="32F60F75" w14:textId="77777777" w:rsidR="008250D3" w:rsidRDefault="008250D3" w:rsidP="008250D3">
      <w:pPr>
        <w:spacing w:line="360" w:lineRule="auto"/>
        <w:rPr>
          <w:rFonts w:ascii="宋体" w:eastAsia="宋体" w:hAnsi="宋体" w:cs="宋体" w:hint="eastAsia"/>
          <w:sz w:val="15"/>
          <w:szCs w:val="15"/>
        </w:rPr>
      </w:pPr>
    </w:p>
    <w:p w14:paraId="5589DBEA" w14:textId="77777777" w:rsidR="008250D3" w:rsidRDefault="008250D3" w:rsidP="008250D3">
      <w:pPr>
        <w:spacing w:line="360" w:lineRule="auto"/>
        <w:rPr>
          <w:rFonts w:ascii="宋体" w:eastAsia="宋体" w:hAnsi="宋体" w:cs="宋体" w:hint="eastAsia"/>
          <w:sz w:val="15"/>
          <w:szCs w:val="15"/>
        </w:rPr>
      </w:pPr>
    </w:p>
    <w:p w14:paraId="24C68949" w14:textId="77777777" w:rsidR="008250D3" w:rsidRDefault="008250D3" w:rsidP="008250D3">
      <w:pPr>
        <w:spacing w:line="360" w:lineRule="auto"/>
        <w:rPr>
          <w:rFonts w:ascii="宋体" w:eastAsia="宋体" w:hAnsi="宋体" w:cs="宋体" w:hint="eastAsia"/>
          <w:sz w:val="15"/>
          <w:szCs w:val="15"/>
        </w:rPr>
      </w:pPr>
    </w:p>
    <w:p w14:paraId="6F8D70DC" w14:textId="77777777" w:rsidR="008250D3" w:rsidRDefault="008250D3" w:rsidP="008250D3">
      <w:pPr>
        <w:spacing w:line="360" w:lineRule="auto"/>
        <w:rPr>
          <w:rFonts w:ascii="宋体" w:eastAsia="宋体" w:hAnsi="宋体" w:cs="宋体" w:hint="eastAsia"/>
          <w:sz w:val="15"/>
          <w:szCs w:val="15"/>
        </w:rPr>
      </w:pPr>
    </w:p>
    <w:p w14:paraId="202FA2BB" w14:textId="77777777" w:rsidR="008250D3" w:rsidRDefault="008250D3" w:rsidP="008250D3">
      <w:pPr>
        <w:spacing w:line="360" w:lineRule="auto"/>
        <w:rPr>
          <w:rFonts w:ascii="宋体" w:eastAsia="宋体" w:hAnsi="宋体" w:cs="宋体" w:hint="eastAsia"/>
          <w:sz w:val="15"/>
          <w:szCs w:val="15"/>
        </w:rPr>
      </w:pPr>
    </w:p>
    <w:p w14:paraId="5E82AEAF" w14:textId="77777777" w:rsidR="008250D3" w:rsidRDefault="008250D3" w:rsidP="008250D3">
      <w:pPr>
        <w:spacing w:line="360" w:lineRule="auto"/>
        <w:rPr>
          <w:rFonts w:ascii="宋体" w:eastAsia="宋体" w:hAnsi="宋体" w:cs="宋体" w:hint="eastAsia"/>
          <w:sz w:val="15"/>
          <w:szCs w:val="15"/>
        </w:rPr>
      </w:pPr>
    </w:p>
    <w:p w14:paraId="567445BE" w14:textId="77777777" w:rsidR="008250D3" w:rsidRDefault="008250D3" w:rsidP="008250D3">
      <w:pPr>
        <w:spacing w:line="360" w:lineRule="auto"/>
        <w:rPr>
          <w:rFonts w:ascii="宋体" w:eastAsia="宋体" w:hAnsi="宋体" w:cs="宋体" w:hint="eastAsia"/>
          <w:sz w:val="15"/>
          <w:szCs w:val="15"/>
        </w:rPr>
      </w:pPr>
    </w:p>
    <w:p w14:paraId="45A45F84" w14:textId="77777777" w:rsidR="008250D3" w:rsidRDefault="008250D3" w:rsidP="008250D3">
      <w:pPr>
        <w:spacing w:line="360" w:lineRule="auto"/>
        <w:rPr>
          <w:rFonts w:ascii="宋体" w:eastAsia="宋体" w:hAnsi="宋体" w:cs="宋体" w:hint="eastAsia"/>
          <w:sz w:val="15"/>
          <w:szCs w:val="15"/>
        </w:rPr>
      </w:pPr>
    </w:p>
    <w:p w14:paraId="4DF12E75" w14:textId="77777777" w:rsidR="008250D3" w:rsidRDefault="008250D3" w:rsidP="008250D3">
      <w:pPr>
        <w:spacing w:line="360" w:lineRule="auto"/>
        <w:rPr>
          <w:rFonts w:ascii="宋体" w:eastAsia="宋体" w:hAnsi="宋体" w:cs="宋体" w:hint="eastAsia"/>
          <w:sz w:val="15"/>
          <w:szCs w:val="15"/>
        </w:rPr>
      </w:pPr>
    </w:p>
    <w:p w14:paraId="0E1B6DA8" w14:textId="77777777" w:rsidR="007D03E8" w:rsidRDefault="008F6B58">
      <w:pPr>
        <w:spacing w:line="360" w:lineRule="auto"/>
        <w:rPr>
          <w:rFonts w:ascii="宋体" w:eastAsia="宋体" w:hAnsi="宋体" w:cs="宋体" w:hint="eastAsia"/>
          <w:szCs w:val="21"/>
        </w:rPr>
      </w:pPr>
      <w:r>
        <w:rPr>
          <w:rFonts w:ascii="宋体" w:eastAsia="宋体" w:hAnsi="宋体" w:cs="宋体" w:hint="eastAsia"/>
          <w:szCs w:val="21"/>
        </w:rPr>
        <w:lastRenderedPageBreak/>
        <w:t>典型路线二：曹阳国际——艺谷创意园</w:t>
      </w:r>
    </w:p>
    <w:p w14:paraId="389020BC" w14:textId="77777777" w:rsidR="008250D3" w:rsidRDefault="008250D3">
      <w:pPr>
        <w:spacing w:line="360" w:lineRule="auto"/>
        <w:rPr>
          <w:rFonts w:ascii="宋体" w:eastAsia="宋体" w:hAnsi="宋体" w:cs="宋体"/>
          <w:szCs w:val="21"/>
        </w:rPr>
      </w:pPr>
    </w:p>
    <w:p w14:paraId="4D4A6F9E" w14:textId="36D9F7BE" w:rsidR="007D03E8" w:rsidRDefault="00FF6BA1">
      <w:pPr>
        <w:spacing w:line="360" w:lineRule="auto"/>
        <w:jc w:val="center"/>
        <w:rPr>
          <w:rFonts w:ascii="宋体" w:eastAsia="宋体" w:hAnsi="宋体" w:cs="宋体"/>
          <w:szCs w:val="21"/>
        </w:rPr>
      </w:pPr>
      <w:r>
        <w:rPr>
          <w:rFonts w:ascii="宋体" w:eastAsia="宋体" w:hAnsi="宋体" w:cs="宋体"/>
          <w:noProof/>
          <w:szCs w:val="21"/>
        </w:rPr>
        <w:drawing>
          <wp:inline distT="0" distB="0" distL="0" distR="0" wp14:anchorId="630212A8" wp14:editId="52EB62BD">
            <wp:extent cx="5274310" cy="3397885"/>
            <wp:effectExtent l="0" t="0" r="889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8" cstate="print">
                      <a:extLst>
                        <a:ext uri="{28A0092B-C50C-407E-A947-70E740481C1C}">
                          <a14:useLocalDpi xmlns:a14="http://schemas.microsoft.com/office/drawing/2010/main"/>
                        </a:ext>
                      </a:extLst>
                    </a:blip>
                    <a:stretch>
                      <a:fillRect/>
                    </a:stretch>
                  </pic:blipFill>
                  <pic:spPr>
                    <a:xfrm>
                      <a:off x="0" y="0"/>
                      <a:ext cx="5274310" cy="3397885"/>
                    </a:xfrm>
                    <a:prstGeom prst="rect">
                      <a:avLst/>
                    </a:prstGeom>
                  </pic:spPr>
                </pic:pic>
              </a:graphicData>
            </a:graphic>
          </wp:inline>
        </w:drawing>
      </w:r>
    </w:p>
    <w:p w14:paraId="3BA8D2F8" w14:textId="1C24416C" w:rsidR="007D03E8" w:rsidRDefault="008F6B58">
      <w:pPr>
        <w:spacing w:line="360" w:lineRule="auto"/>
        <w:jc w:val="center"/>
        <w:rPr>
          <w:rFonts w:ascii="宋体" w:eastAsia="宋体" w:hAnsi="宋体" w:cs="宋体"/>
          <w:sz w:val="15"/>
          <w:szCs w:val="15"/>
        </w:rPr>
      </w:pPr>
      <w:r>
        <w:rPr>
          <w:rFonts w:ascii="宋体" w:eastAsia="宋体" w:hAnsi="宋体" w:cs="宋体" w:hint="eastAsia"/>
          <w:sz w:val="15"/>
          <w:szCs w:val="15"/>
        </w:rPr>
        <w:t>图</w:t>
      </w:r>
      <w:r w:rsidR="00D64541">
        <w:rPr>
          <w:rFonts w:ascii="宋体" w:eastAsia="宋体" w:hAnsi="宋体" w:cs="宋体" w:hint="eastAsia"/>
          <w:sz w:val="15"/>
          <w:szCs w:val="15"/>
        </w:rPr>
        <w:t xml:space="preserve"> 1-19</w:t>
      </w:r>
      <w:r>
        <w:rPr>
          <w:rFonts w:ascii="宋体" w:eastAsia="宋体" w:hAnsi="宋体" w:cs="宋体" w:hint="eastAsia"/>
          <w:sz w:val="15"/>
          <w:szCs w:val="15"/>
        </w:rPr>
        <w:t xml:space="preserve"> 曹安国际——艺谷创意园</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8"/>
        <w:gridCol w:w="1667"/>
        <w:gridCol w:w="1667"/>
        <w:gridCol w:w="1667"/>
        <w:gridCol w:w="1667"/>
      </w:tblGrid>
      <w:tr w:rsidR="008250D3" w14:paraId="7CA9718D" w14:textId="1D3063FF" w:rsidTr="008250D3">
        <w:trPr>
          <w:trHeight w:val="285"/>
        </w:trPr>
        <w:tc>
          <w:tcPr>
            <w:tcW w:w="1000" w:type="pct"/>
            <w:shd w:val="clear" w:color="auto" w:fill="auto"/>
            <w:vAlign w:val="bottom"/>
          </w:tcPr>
          <w:p w14:paraId="56B25460"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 xml:space="preserve">出行方式 </w:t>
            </w:r>
          </w:p>
        </w:tc>
        <w:tc>
          <w:tcPr>
            <w:tcW w:w="1000" w:type="pct"/>
            <w:shd w:val="clear" w:color="auto" w:fill="auto"/>
            <w:vAlign w:val="bottom"/>
          </w:tcPr>
          <w:p w14:paraId="125BD061"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时间</w:t>
            </w:r>
          </w:p>
        </w:tc>
        <w:tc>
          <w:tcPr>
            <w:tcW w:w="1000" w:type="pct"/>
            <w:shd w:val="clear" w:color="auto" w:fill="auto"/>
            <w:vAlign w:val="bottom"/>
          </w:tcPr>
          <w:p w14:paraId="6755C31F"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费用</w:t>
            </w:r>
          </w:p>
        </w:tc>
        <w:tc>
          <w:tcPr>
            <w:tcW w:w="1000" w:type="pct"/>
            <w:shd w:val="clear" w:color="auto" w:fill="auto"/>
            <w:vAlign w:val="bottom"/>
          </w:tcPr>
          <w:p w14:paraId="602B6AB4"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驾驶距离</w:t>
            </w:r>
          </w:p>
        </w:tc>
        <w:tc>
          <w:tcPr>
            <w:tcW w:w="1000" w:type="pct"/>
          </w:tcPr>
          <w:p w14:paraId="6478FA23" w14:textId="42A893F0" w:rsidR="008250D3" w:rsidRDefault="008250D3">
            <w:pPr>
              <w:widowControl/>
              <w:jc w:val="left"/>
              <w:textAlignment w:val="bottom"/>
              <w:rPr>
                <w:rFonts w:ascii="宋体" w:eastAsia="宋体" w:hAnsi="宋体" w:cs="宋体" w:hint="eastAsia"/>
                <w:color w:val="000000"/>
                <w:kern w:val="0"/>
                <w:sz w:val="22"/>
                <w:szCs w:val="22"/>
                <w:lang w:bidi="ar"/>
              </w:rPr>
            </w:pPr>
            <w:r>
              <w:rPr>
                <w:rFonts w:ascii="宋体" w:eastAsia="宋体" w:hAnsi="宋体" w:cs="宋体" w:hint="eastAsia"/>
                <w:color w:val="000000"/>
                <w:kern w:val="0"/>
                <w:sz w:val="22"/>
                <w:szCs w:val="22"/>
                <w:lang w:bidi="ar"/>
              </w:rPr>
              <w:t>效用值</w:t>
            </w:r>
          </w:p>
        </w:tc>
      </w:tr>
      <w:tr w:rsidR="008250D3" w14:paraId="70CFFB55" w14:textId="1020FC04" w:rsidTr="008250D3">
        <w:trPr>
          <w:trHeight w:val="285"/>
        </w:trPr>
        <w:tc>
          <w:tcPr>
            <w:tcW w:w="1000" w:type="pct"/>
            <w:shd w:val="clear" w:color="auto" w:fill="auto"/>
            <w:vAlign w:val="bottom"/>
          </w:tcPr>
          <w:p w14:paraId="0B761939" w14:textId="77777777" w:rsidR="008250D3" w:rsidRDefault="008250D3">
            <w:pPr>
              <w:widowControl/>
              <w:jc w:val="left"/>
              <w:textAlignment w:val="bottom"/>
              <w:rPr>
                <w:rFonts w:ascii="宋体" w:eastAsia="宋体" w:hAnsi="宋体" w:cs="宋体"/>
                <w:color w:val="000000"/>
                <w:sz w:val="22"/>
                <w:szCs w:val="22"/>
              </w:rPr>
            </w:pPr>
            <w:proofErr w:type="spellStart"/>
            <w:proofErr w:type="gramStart"/>
            <w:r>
              <w:rPr>
                <w:rFonts w:ascii="宋体" w:eastAsia="宋体" w:hAnsi="宋体" w:cs="宋体" w:hint="eastAsia"/>
                <w:color w:val="000000"/>
                <w:kern w:val="0"/>
                <w:sz w:val="22"/>
                <w:szCs w:val="22"/>
                <w:lang w:bidi="ar"/>
              </w:rPr>
              <w:t>evcard</w:t>
            </w:r>
            <w:proofErr w:type="spellEnd"/>
            <w:proofErr w:type="gramEnd"/>
          </w:p>
        </w:tc>
        <w:tc>
          <w:tcPr>
            <w:tcW w:w="1000" w:type="pct"/>
            <w:shd w:val="clear" w:color="auto" w:fill="auto"/>
            <w:vAlign w:val="bottom"/>
          </w:tcPr>
          <w:p w14:paraId="4CB261DE"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19min</w:t>
            </w:r>
          </w:p>
        </w:tc>
        <w:tc>
          <w:tcPr>
            <w:tcW w:w="1000" w:type="pct"/>
            <w:shd w:val="clear" w:color="auto" w:fill="auto"/>
            <w:vAlign w:val="bottom"/>
          </w:tcPr>
          <w:p w14:paraId="72616A65"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9.5</w:t>
            </w:r>
          </w:p>
        </w:tc>
        <w:tc>
          <w:tcPr>
            <w:tcW w:w="1000" w:type="pct"/>
            <w:shd w:val="clear" w:color="auto" w:fill="auto"/>
            <w:vAlign w:val="bottom"/>
          </w:tcPr>
          <w:p w14:paraId="1E3BA259"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11.3</w:t>
            </w:r>
          </w:p>
        </w:tc>
        <w:tc>
          <w:tcPr>
            <w:tcW w:w="1000" w:type="pct"/>
          </w:tcPr>
          <w:p w14:paraId="5C70DD20"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1A845A4F" w14:textId="70DFECE3" w:rsidTr="008250D3">
        <w:trPr>
          <w:trHeight w:val="285"/>
        </w:trPr>
        <w:tc>
          <w:tcPr>
            <w:tcW w:w="1000" w:type="pct"/>
            <w:shd w:val="clear" w:color="auto" w:fill="auto"/>
            <w:vAlign w:val="bottom"/>
          </w:tcPr>
          <w:p w14:paraId="75E9E543"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出租车</w:t>
            </w:r>
          </w:p>
        </w:tc>
        <w:tc>
          <w:tcPr>
            <w:tcW w:w="1000" w:type="pct"/>
            <w:shd w:val="clear" w:color="auto" w:fill="auto"/>
            <w:vAlign w:val="bottom"/>
          </w:tcPr>
          <w:p w14:paraId="290D1F12"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19min</w:t>
            </w:r>
          </w:p>
        </w:tc>
        <w:tc>
          <w:tcPr>
            <w:tcW w:w="1000" w:type="pct"/>
            <w:shd w:val="clear" w:color="auto" w:fill="auto"/>
            <w:vAlign w:val="bottom"/>
          </w:tcPr>
          <w:p w14:paraId="776DC662"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37</w:t>
            </w:r>
          </w:p>
        </w:tc>
        <w:tc>
          <w:tcPr>
            <w:tcW w:w="1000" w:type="pct"/>
            <w:shd w:val="clear" w:color="auto" w:fill="auto"/>
            <w:vAlign w:val="bottom"/>
          </w:tcPr>
          <w:p w14:paraId="49609D6E"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11.3</w:t>
            </w:r>
          </w:p>
        </w:tc>
        <w:tc>
          <w:tcPr>
            <w:tcW w:w="1000" w:type="pct"/>
          </w:tcPr>
          <w:p w14:paraId="598FBF9E"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23E49668" w14:textId="7AB6F3AD" w:rsidTr="008250D3">
        <w:trPr>
          <w:trHeight w:val="285"/>
        </w:trPr>
        <w:tc>
          <w:tcPr>
            <w:tcW w:w="1000" w:type="pct"/>
            <w:shd w:val="clear" w:color="auto" w:fill="auto"/>
            <w:vAlign w:val="bottom"/>
          </w:tcPr>
          <w:p w14:paraId="628937E7"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公交车</w:t>
            </w:r>
          </w:p>
        </w:tc>
        <w:tc>
          <w:tcPr>
            <w:tcW w:w="1000" w:type="pct"/>
            <w:shd w:val="clear" w:color="auto" w:fill="auto"/>
            <w:vAlign w:val="bottom"/>
          </w:tcPr>
          <w:p w14:paraId="45328364"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1h20min</w:t>
            </w:r>
          </w:p>
        </w:tc>
        <w:tc>
          <w:tcPr>
            <w:tcW w:w="1000" w:type="pct"/>
            <w:shd w:val="clear" w:color="auto" w:fill="auto"/>
            <w:vAlign w:val="bottom"/>
          </w:tcPr>
          <w:p w14:paraId="3DE77170"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w:t>
            </w:r>
          </w:p>
        </w:tc>
        <w:tc>
          <w:tcPr>
            <w:tcW w:w="1000" w:type="pct"/>
            <w:shd w:val="clear" w:color="auto" w:fill="auto"/>
            <w:vAlign w:val="bottom"/>
          </w:tcPr>
          <w:p w14:paraId="72F7B4EB"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11.3</w:t>
            </w:r>
          </w:p>
        </w:tc>
        <w:tc>
          <w:tcPr>
            <w:tcW w:w="1000" w:type="pct"/>
          </w:tcPr>
          <w:p w14:paraId="57AF2789"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bl>
    <w:p w14:paraId="136AD127" w14:textId="77777777" w:rsidR="007D03E8" w:rsidRDefault="008F6B58">
      <w:pPr>
        <w:spacing w:line="360" w:lineRule="auto"/>
        <w:jc w:val="center"/>
        <w:rPr>
          <w:rFonts w:ascii="宋体" w:eastAsia="宋体" w:hAnsi="宋体" w:cs="宋体"/>
          <w:sz w:val="15"/>
          <w:szCs w:val="15"/>
        </w:rPr>
      </w:pPr>
      <w:r>
        <w:rPr>
          <w:rFonts w:ascii="宋体" w:eastAsia="宋体" w:hAnsi="宋体" w:cs="宋体" w:hint="eastAsia"/>
          <w:sz w:val="15"/>
          <w:szCs w:val="15"/>
        </w:rPr>
        <w:t>表1-10 不同交通方式效用表</w:t>
      </w:r>
    </w:p>
    <w:p w14:paraId="03E66F95" w14:textId="77777777" w:rsidR="007D03E8" w:rsidRDefault="007D03E8">
      <w:pPr>
        <w:spacing w:line="360" w:lineRule="auto"/>
        <w:rPr>
          <w:rFonts w:ascii="宋体" w:eastAsia="宋体" w:hAnsi="宋体" w:cs="宋体" w:hint="eastAsia"/>
          <w:sz w:val="15"/>
          <w:szCs w:val="15"/>
        </w:rPr>
      </w:pPr>
    </w:p>
    <w:p w14:paraId="3EDD162D" w14:textId="77777777" w:rsidR="008250D3" w:rsidRDefault="008250D3" w:rsidP="008250D3">
      <w:pPr>
        <w:spacing w:line="360" w:lineRule="auto"/>
        <w:rPr>
          <w:rFonts w:ascii="宋体" w:eastAsia="宋体" w:hAnsi="宋体" w:cs="宋体" w:hint="eastAsia"/>
          <w:szCs w:val="21"/>
        </w:rPr>
      </w:pPr>
      <w:r w:rsidRPr="008250D3">
        <w:rPr>
          <w:rFonts w:ascii="宋体" w:eastAsia="宋体" w:hAnsi="宋体" w:cs="宋体" w:hint="eastAsia"/>
          <w:szCs w:val="21"/>
          <w:highlight w:val="lightGray"/>
        </w:rPr>
        <w:t>效用比较：</w:t>
      </w:r>
    </w:p>
    <w:p w14:paraId="2188496F" w14:textId="77777777" w:rsidR="008250D3" w:rsidRDefault="008250D3">
      <w:pPr>
        <w:spacing w:line="360" w:lineRule="auto"/>
        <w:rPr>
          <w:rFonts w:ascii="宋体" w:eastAsia="宋体" w:hAnsi="宋体" w:cs="宋体" w:hint="eastAsia"/>
          <w:sz w:val="15"/>
          <w:szCs w:val="15"/>
        </w:rPr>
      </w:pPr>
    </w:p>
    <w:p w14:paraId="0475DF73" w14:textId="77777777" w:rsidR="008250D3" w:rsidRDefault="008250D3">
      <w:pPr>
        <w:spacing w:line="360" w:lineRule="auto"/>
        <w:rPr>
          <w:rFonts w:ascii="宋体" w:eastAsia="宋体" w:hAnsi="宋体" w:cs="宋体" w:hint="eastAsia"/>
          <w:sz w:val="15"/>
          <w:szCs w:val="15"/>
        </w:rPr>
      </w:pPr>
    </w:p>
    <w:p w14:paraId="3909F421" w14:textId="77777777" w:rsidR="008250D3" w:rsidRDefault="008250D3">
      <w:pPr>
        <w:spacing w:line="360" w:lineRule="auto"/>
        <w:rPr>
          <w:rFonts w:ascii="宋体" w:eastAsia="宋体" w:hAnsi="宋体" w:cs="宋体" w:hint="eastAsia"/>
          <w:sz w:val="15"/>
          <w:szCs w:val="15"/>
        </w:rPr>
      </w:pPr>
    </w:p>
    <w:p w14:paraId="4DE7560D" w14:textId="77777777" w:rsidR="008250D3" w:rsidRDefault="008250D3">
      <w:pPr>
        <w:spacing w:line="360" w:lineRule="auto"/>
        <w:rPr>
          <w:rFonts w:ascii="宋体" w:eastAsia="宋体" w:hAnsi="宋体" w:cs="宋体" w:hint="eastAsia"/>
          <w:sz w:val="15"/>
          <w:szCs w:val="15"/>
        </w:rPr>
      </w:pPr>
    </w:p>
    <w:p w14:paraId="584044FD" w14:textId="77777777" w:rsidR="008250D3" w:rsidRDefault="008250D3">
      <w:pPr>
        <w:spacing w:line="360" w:lineRule="auto"/>
        <w:rPr>
          <w:rFonts w:ascii="宋体" w:eastAsia="宋体" w:hAnsi="宋体" w:cs="宋体" w:hint="eastAsia"/>
          <w:sz w:val="15"/>
          <w:szCs w:val="15"/>
        </w:rPr>
      </w:pPr>
    </w:p>
    <w:p w14:paraId="34A37FD8" w14:textId="77777777" w:rsidR="008250D3" w:rsidRDefault="008250D3">
      <w:pPr>
        <w:spacing w:line="360" w:lineRule="auto"/>
        <w:rPr>
          <w:rFonts w:ascii="宋体" w:eastAsia="宋体" w:hAnsi="宋体" w:cs="宋体" w:hint="eastAsia"/>
          <w:sz w:val="15"/>
          <w:szCs w:val="15"/>
        </w:rPr>
      </w:pPr>
    </w:p>
    <w:p w14:paraId="7F6C4473" w14:textId="77777777" w:rsidR="008250D3" w:rsidRDefault="008250D3">
      <w:pPr>
        <w:spacing w:line="360" w:lineRule="auto"/>
        <w:rPr>
          <w:rFonts w:ascii="宋体" w:eastAsia="宋体" w:hAnsi="宋体" w:cs="宋体" w:hint="eastAsia"/>
          <w:sz w:val="15"/>
          <w:szCs w:val="15"/>
        </w:rPr>
      </w:pPr>
    </w:p>
    <w:p w14:paraId="778AFED0" w14:textId="77777777" w:rsidR="008250D3" w:rsidRDefault="008250D3">
      <w:pPr>
        <w:spacing w:line="360" w:lineRule="auto"/>
        <w:rPr>
          <w:rFonts w:ascii="宋体" w:eastAsia="宋体" w:hAnsi="宋体" w:cs="宋体" w:hint="eastAsia"/>
          <w:sz w:val="15"/>
          <w:szCs w:val="15"/>
        </w:rPr>
      </w:pPr>
    </w:p>
    <w:p w14:paraId="2A5E6853" w14:textId="77777777" w:rsidR="008250D3" w:rsidRDefault="008250D3">
      <w:pPr>
        <w:spacing w:line="360" w:lineRule="auto"/>
        <w:rPr>
          <w:rFonts w:ascii="宋体" w:eastAsia="宋体" w:hAnsi="宋体" w:cs="宋体" w:hint="eastAsia"/>
          <w:sz w:val="15"/>
          <w:szCs w:val="15"/>
        </w:rPr>
      </w:pPr>
    </w:p>
    <w:p w14:paraId="3A535343" w14:textId="77777777" w:rsidR="007D03E8" w:rsidRDefault="008F6B58">
      <w:pPr>
        <w:spacing w:line="360" w:lineRule="auto"/>
        <w:rPr>
          <w:rFonts w:ascii="宋体" w:eastAsia="宋体" w:hAnsi="宋体" w:cs="宋体" w:hint="eastAsia"/>
          <w:szCs w:val="21"/>
        </w:rPr>
      </w:pPr>
      <w:r>
        <w:rPr>
          <w:rFonts w:ascii="宋体" w:eastAsia="宋体" w:hAnsi="宋体" w:cs="宋体" w:hint="eastAsia"/>
          <w:szCs w:val="21"/>
        </w:rPr>
        <w:lastRenderedPageBreak/>
        <w:t>典型路线三：曹阳国际——万科悦城站点</w:t>
      </w:r>
    </w:p>
    <w:p w14:paraId="02D50E40" w14:textId="77777777" w:rsidR="008250D3" w:rsidRDefault="008250D3">
      <w:pPr>
        <w:spacing w:line="360" w:lineRule="auto"/>
        <w:rPr>
          <w:rFonts w:ascii="宋体" w:eastAsia="宋体" w:hAnsi="宋体" w:cs="宋体"/>
          <w:szCs w:val="21"/>
        </w:rPr>
      </w:pPr>
    </w:p>
    <w:p w14:paraId="29AE0AA8" w14:textId="21142882" w:rsidR="007D03E8" w:rsidRDefault="00FF6BA1">
      <w:pPr>
        <w:spacing w:line="360" w:lineRule="auto"/>
        <w:jc w:val="center"/>
        <w:rPr>
          <w:rFonts w:ascii="宋体" w:eastAsia="宋体" w:hAnsi="宋体" w:cs="宋体"/>
          <w:szCs w:val="21"/>
        </w:rPr>
      </w:pPr>
      <w:r>
        <w:rPr>
          <w:rFonts w:ascii="宋体" w:eastAsia="宋体" w:hAnsi="宋体" w:cs="宋体"/>
          <w:noProof/>
          <w:szCs w:val="21"/>
        </w:rPr>
        <w:drawing>
          <wp:inline distT="0" distB="0" distL="0" distR="0" wp14:anchorId="1D62B7AE" wp14:editId="3C1E9331">
            <wp:extent cx="5274310" cy="3392805"/>
            <wp:effectExtent l="0" t="0" r="8890" b="1079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9" cstate="print">
                      <a:extLst>
                        <a:ext uri="{28A0092B-C50C-407E-A947-70E740481C1C}">
                          <a14:useLocalDpi xmlns:a14="http://schemas.microsoft.com/office/drawing/2010/main"/>
                        </a:ext>
                      </a:extLst>
                    </a:blip>
                    <a:stretch>
                      <a:fillRect/>
                    </a:stretch>
                  </pic:blipFill>
                  <pic:spPr>
                    <a:xfrm>
                      <a:off x="0" y="0"/>
                      <a:ext cx="5274310" cy="3392805"/>
                    </a:xfrm>
                    <a:prstGeom prst="rect">
                      <a:avLst/>
                    </a:prstGeom>
                  </pic:spPr>
                </pic:pic>
              </a:graphicData>
            </a:graphic>
          </wp:inline>
        </w:drawing>
      </w:r>
    </w:p>
    <w:p w14:paraId="14DB964B" w14:textId="2DF2FC09" w:rsidR="007D03E8" w:rsidRDefault="008F6B58">
      <w:pPr>
        <w:spacing w:line="360" w:lineRule="auto"/>
        <w:jc w:val="center"/>
        <w:rPr>
          <w:rFonts w:ascii="宋体" w:eastAsia="宋体" w:hAnsi="宋体" w:cs="宋体"/>
          <w:sz w:val="15"/>
          <w:szCs w:val="15"/>
        </w:rPr>
      </w:pPr>
      <w:r>
        <w:rPr>
          <w:rFonts w:ascii="宋体" w:eastAsia="宋体" w:hAnsi="宋体" w:cs="宋体" w:hint="eastAsia"/>
          <w:sz w:val="15"/>
          <w:szCs w:val="15"/>
        </w:rPr>
        <w:t>图</w:t>
      </w:r>
      <w:r w:rsidR="00D64541">
        <w:rPr>
          <w:rFonts w:ascii="宋体" w:eastAsia="宋体" w:hAnsi="宋体" w:cs="宋体" w:hint="eastAsia"/>
          <w:sz w:val="15"/>
          <w:szCs w:val="15"/>
        </w:rPr>
        <w:t xml:space="preserve"> 1-20</w:t>
      </w:r>
      <w:r>
        <w:rPr>
          <w:rFonts w:ascii="宋体" w:eastAsia="宋体" w:hAnsi="宋体" w:cs="宋体" w:hint="eastAsia"/>
          <w:sz w:val="15"/>
          <w:szCs w:val="15"/>
        </w:rPr>
        <w:t xml:space="preserve"> 曹安国际——万科悦城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8"/>
        <w:gridCol w:w="1667"/>
        <w:gridCol w:w="1667"/>
        <w:gridCol w:w="1667"/>
        <w:gridCol w:w="1667"/>
      </w:tblGrid>
      <w:tr w:rsidR="008250D3" w14:paraId="403C3EA8" w14:textId="48F01044" w:rsidTr="008250D3">
        <w:trPr>
          <w:trHeight w:val="285"/>
        </w:trPr>
        <w:tc>
          <w:tcPr>
            <w:tcW w:w="1000" w:type="pct"/>
            <w:shd w:val="clear" w:color="auto" w:fill="auto"/>
            <w:vAlign w:val="bottom"/>
          </w:tcPr>
          <w:p w14:paraId="472164C2"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 xml:space="preserve">出行方式 </w:t>
            </w:r>
          </w:p>
        </w:tc>
        <w:tc>
          <w:tcPr>
            <w:tcW w:w="1000" w:type="pct"/>
            <w:shd w:val="clear" w:color="auto" w:fill="auto"/>
            <w:vAlign w:val="bottom"/>
          </w:tcPr>
          <w:p w14:paraId="67233214"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时间</w:t>
            </w:r>
          </w:p>
        </w:tc>
        <w:tc>
          <w:tcPr>
            <w:tcW w:w="1000" w:type="pct"/>
            <w:shd w:val="clear" w:color="auto" w:fill="auto"/>
            <w:vAlign w:val="bottom"/>
          </w:tcPr>
          <w:p w14:paraId="4C450DAB"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费用</w:t>
            </w:r>
          </w:p>
        </w:tc>
        <w:tc>
          <w:tcPr>
            <w:tcW w:w="1000" w:type="pct"/>
            <w:shd w:val="clear" w:color="auto" w:fill="auto"/>
            <w:vAlign w:val="bottom"/>
          </w:tcPr>
          <w:p w14:paraId="102A4240"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驾驶距离</w:t>
            </w:r>
          </w:p>
        </w:tc>
        <w:tc>
          <w:tcPr>
            <w:tcW w:w="1000" w:type="pct"/>
          </w:tcPr>
          <w:p w14:paraId="3CACD0A7" w14:textId="69D00257" w:rsidR="008250D3" w:rsidRDefault="008250D3">
            <w:pPr>
              <w:widowControl/>
              <w:jc w:val="left"/>
              <w:textAlignment w:val="bottom"/>
              <w:rPr>
                <w:rFonts w:ascii="宋体" w:eastAsia="宋体" w:hAnsi="宋体" w:cs="宋体" w:hint="eastAsia"/>
                <w:color w:val="000000"/>
                <w:kern w:val="0"/>
                <w:sz w:val="22"/>
                <w:szCs w:val="22"/>
                <w:lang w:bidi="ar"/>
              </w:rPr>
            </w:pPr>
            <w:r>
              <w:rPr>
                <w:rFonts w:ascii="宋体" w:eastAsia="宋体" w:hAnsi="宋体" w:cs="宋体" w:hint="eastAsia"/>
                <w:color w:val="000000"/>
                <w:kern w:val="0"/>
                <w:sz w:val="22"/>
                <w:szCs w:val="22"/>
                <w:lang w:bidi="ar"/>
              </w:rPr>
              <w:t>效用值</w:t>
            </w:r>
          </w:p>
        </w:tc>
      </w:tr>
      <w:tr w:rsidR="008250D3" w14:paraId="1FB101EE" w14:textId="4CCD693D" w:rsidTr="008250D3">
        <w:trPr>
          <w:trHeight w:val="285"/>
        </w:trPr>
        <w:tc>
          <w:tcPr>
            <w:tcW w:w="1000" w:type="pct"/>
            <w:shd w:val="clear" w:color="auto" w:fill="auto"/>
            <w:vAlign w:val="bottom"/>
          </w:tcPr>
          <w:p w14:paraId="623C8FB7" w14:textId="77777777" w:rsidR="008250D3" w:rsidRDefault="008250D3">
            <w:pPr>
              <w:widowControl/>
              <w:jc w:val="left"/>
              <w:textAlignment w:val="bottom"/>
              <w:rPr>
                <w:rFonts w:ascii="宋体" w:eastAsia="宋体" w:hAnsi="宋体" w:cs="宋体"/>
                <w:color w:val="000000"/>
                <w:sz w:val="22"/>
                <w:szCs w:val="22"/>
              </w:rPr>
            </w:pPr>
            <w:proofErr w:type="spellStart"/>
            <w:proofErr w:type="gramStart"/>
            <w:r>
              <w:rPr>
                <w:rFonts w:ascii="宋体" w:eastAsia="宋体" w:hAnsi="宋体" w:cs="宋体" w:hint="eastAsia"/>
                <w:color w:val="000000"/>
                <w:kern w:val="0"/>
                <w:sz w:val="22"/>
                <w:szCs w:val="22"/>
                <w:lang w:bidi="ar"/>
              </w:rPr>
              <w:t>evcard</w:t>
            </w:r>
            <w:proofErr w:type="spellEnd"/>
            <w:proofErr w:type="gramEnd"/>
          </w:p>
        </w:tc>
        <w:tc>
          <w:tcPr>
            <w:tcW w:w="1000" w:type="pct"/>
            <w:shd w:val="clear" w:color="auto" w:fill="auto"/>
            <w:vAlign w:val="bottom"/>
          </w:tcPr>
          <w:p w14:paraId="486253C5"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33min</w:t>
            </w:r>
          </w:p>
        </w:tc>
        <w:tc>
          <w:tcPr>
            <w:tcW w:w="1000" w:type="pct"/>
            <w:shd w:val="clear" w:color="auto" w:fill="auto"/>
            <w:vAlign w:val="bottom"/>
          </w:tcPr>
          <w:p w14:paraId="7F3482CE"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16.5</w:t>
            </w:r>
          </w:p>
        </w:tc>
        <w:tc>
          <w:tcPr>
            <w:tcW w:w="1000" w:type="pct"/>
            <w:shd w:val="clear" w:color="auto" w:fill="auto"/>
            <w:vAlign w:val="bottom"/>
          </w:tcPr>
          <w:p w14:paraId="1C8B1BAA"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28.2</w:t>
            </w:r>
          </w:p>
        </w:tc>
        <w:tc>
          <w:tcPr>
            <w:tcW w:w="1000" w:type="pct"/>
          </w:tcPr>
          <w:p w14:paraId="7F4B2971"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58956571" w14:textId="0181BD8E" w:rsidTr="008250D3">
        <w:trPr>
          <w:trHeight w:val="285"/>
        </w:trPr>
        <w:tc>
          <w:tcPr>
            <w:tcW w:w="1000" w:type="pct"/>
            <w:shd w:val="clear" w:color="auto" w:fill="auto"/>
            <w:vAlign w:val="bottom"/>
          </w:tcPr>
          <w:p w14:paraId="64A3D1A3"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出租车</w:t>
            </w:r>
          </w:p>
        </w:tc>
        <w:tc>
          <w:tcPr>
            <w:tcW w:w="1000" w:type="pct"/>
            <w:shd w:val="clear" w:color="auto" w:fill="auto"/>
            <w:vAlign w:val="bottom"/>
          </w:tcPr>
          <w:p w14:paraId="7BAE53AC"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33min</w:t>
            </w:r>
          </w:p>
        </w:tc>
        <w:tc>
          <w:tcPr>
            <w:tcW w:w="1000" w:type="pct"/>
            <w:shd w:val="clear" w:color="auto" w:fill="auto"/>
            <w:vAlign w:val="bottom"/>
          </w:tcPr>
          <w:p w14:paraId="69CCD82E"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37</w:t>
            </w:r>
          </w:p>
        </w:tc>
        <w:tc>
          <w:tcPr>
            <w:tcW w:w="1000" w:type="pct"/>
            <w:shd w:val="clear" w:color="auto" w:fill="auto"/>
            <w:vAlign w:val="bottom"/>
          </w:tcPr>
          <w:p w14:paraId="728E4FB9"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28.2</w:t>
            </w:r>
          </w:p>
        </w:tc>
        <w:tc>
          <w:tcPr>
            <w:tcW w:w="1000" w:type="pct"/>
          </w:tcPr>
          <w:p w14:paraId="69519A78"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1054A26F" w14:textId="7A9FDC09" w:rsidTr="008250D3">
        <w:trPr>
          <w:trHeight w:val="285"/>
        </w:trPr>
        <w:tc>
          <w:tcPr>
            <w:tcW w:w="1000" w:type="pct"/>
            <w:shd w:val="clear" w:color="auto" w:fill="auto"/>
            <w:vAlign w:val="bottom"/>
          </w:tcPr>
          <w:p w14:paraId="766175FE"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公交车</w:t>
            </w:r>
          </w:p>
        </w:tc>
        <w:tc>
          <w:tcPr>
            <w:tcW w:w="1000" w:type="pct"/>
            <w:shd w:val="clear" w:color="auto" w:fill="auto"/>
            <w:vAlign w:val="bottom"/>
          </w:tcPr>
          <w:p w14:paraId="13F8783A"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2h</w:t>
            </w:r>
          </w:p>
        </w:tc>
        <w:tc>
          <w:tcPr>
            <w:tcW w:w="1000" w:type="pct"/>
            <w:shd w:val="clear" w:color="auto" w:fill="auto"/>
            <w:vAlign w:val="bottom"/>
          </w:tcPr>
          <w:p w14:paraId="3E2912BA"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w:t>
            </w:r>
          </w:p>
        </w:tc>
        <w:tc>
          <w:tcPr>
            <w:tcW w:w="1000" w:type="pct"/>
            <w:shd w:val="clear" w:color="auto" w:fill="auto"/>
            <w:vAlign w:val="bottom"/>
          </w:tcPr>
          <w:p w14:paraId="48C03240"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28.2</w:t>
            </w:r>
          </w:p>
        </w:tc>
        <w:tc>
          <w:tcPr>
            <w:tcW w:w="1000" w:type="pct"/>
          </w:tcPr>
          <w:p w14:paraId="61C946E5"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bl>
    <w:p w14:paraId="19E8465B" w14:textId="77777777" w:rsidR="007D03E8" w:rsidRDefault="008F6B58">
      <w:pPr>
        <w:spacing w:line="360" w:lineRule="auto"/>
        <w:jc w:val="center"/>
        <w:rPr>
          <w:rFonts w:ascii="宋体" w:eastAsia="宋体" w:hAnsi="宋体" w:cs="宋体"/>
          <w:szCs w:val="21"/>
        </w:rPr>
      </w:pPr>
      <w:r>
        <w:rPr>
          <w:rFonts w:ascii="宋体" w:eastAsia="宋体" w:hAnsi="宋体" w:cs="宋体" w:hint="eastAsia"/>
          <w:sz w:val="15"/>
          <w:szCs w:val="15"/>
        </w:rPr>
        <w:t>表1-11 不同交通方式效用表</w:t>
      </w:r>
    </w:p>
    <w:p w14:paraId="01B1A253" w14:textId="75F59352" w:rsidR="008250D3" w:rsidRDefault="008250D3">
      <w:pPr>
        <w:spacing w:line="360" w:lineRule="auto"/>
        <w:rPr>
          <w:rFonts w:ascii="宋体" w:eastAsia="宋体" w:hAnsi="宋体" w:cs="宋体" w:hint="eastAsia"/>
          <w:szCs w:val="21"/>
        </w:rPr>
      </w:pPr>
      <w:r w:rsidRPr="008250D3">
        <w:rPr>
          <w:rFonts w:ascii="宋体" w:eastAsia="宋体" w:hAnsi="宋体" w:cs="宋体" w:hint="eastAsia"/>
          <w:szCs w:val="21"/>
          <w:highlight w:val="lightGray"/>
        </w:rPr>
        <w:t>效用比较：</w:t>
      </w:r>
    </w:p>
    <w:p w14:paraId="0753E69A" w14:textId="77777777" w:rsidR="008250D3" w:rsidRDefault="008250D3">
      <w:pPr>
        <w:spacing w:line="360" w:lineRule="auto"/>
        <w:rPr>
          <w:rFonts w:ascii="宋体" w:eastAsia="宋体" w:hAnsi="宋体" w:cs="宋体" w:hint="eastAsia"/>
          <w:szCs w:val="21"/>
        </w:rPr>
      </w:pPr>
    </w:p>
    <w:p w14:paraId="7EDFD637" w14:textId="77777777" w:rsidR="007D03E8" w:rsidRDefault="008F6B58">
      <w:pPr>
        <w:spacing w:line="360" w:lineRule="auto"/>
        <w:rPr>
          <w:rFonts w:ascii="宋体" w:eastAsia="宋体" w:hAnsi="宋体" w:cs="宋体"/>
          <w:szCs w:val="21"/>
        </w:rPr>
      </w:pPr>
      <w:r>
        <w:rPr>
          <w:rFonts w:ascii="宋体" w:eastAsia="宋体" w:hAnsi="宋体" w:cs="宋体" w:hint="eastAsia"/>
          <w:szCs w:val="21"/>
        </w:rPr>
        <w:t>曹安国际站小结</w:t>
      </w:r>
    </w:p>
    <w:p w14:paraId="6C29EEEB" w14:textId="77777777" w:rsidR="007D03E8" w:rsidRDefault="008F6B58">
      <w:pPr>
        <w:spacing w:line="360" w:lineRule="auto"/>
        <w:ind w:firstLine="420"/>
        <w:rPr>
          <w:rFonts w:ascii="宋体" w:eastAsia="宋体" w:hAnsi="宋体" w:cs="宋体" w:hint="eastAsia"/>
          <w:szCs w:val="21"/>
        </w:rPr>
      </w:pPr>
      <w:r>
        <w:rPr>
          <w:rFonts w:ascii="宋体" w:eastAsia="宋体" w:hAnsi="宋体" w:cs="宋体" w:hint="eastAsia"/>
          <w:szCs w:val="21"/>
        </w:rPr>
        <w:t>曹安国际紧邻沪蓉高速和外环高速交叉口。该区域的公交线路均未进入高架行驶，与之相比，乘坐</w:t>
      </w:r>
      <w:proofErr w:type="spellStart"/>
      <w:r>
        <w:rPr>
          <w:rFonts w:ascii="宋体" w:eastAsia="宋体" w:hAnsi="宋体" w:cs="宋体" w:hint="eastAsia"/>
          <w:szCs w:val="21"/>
        </w:rPr>
        <w:t>Evcard</w:t>
      </w:r>
      <w:proofErr w:type="spellEnd"/>
      <w:r>
        <w:rPr>
          <w:rFonts w:ascii="宋体" w:eastAsia="宋体" w:hAnsi="宋体" w:cs="宋体" w:hint="eastAsia"/>
          <w:szCs w:val="21"/>
        </w:rPr>
        <w:t>可以选择上高架进入高速，可以节省出行时间、出行里程。这样一来，</w:t>
      </w:r>
      <w:proofErr w:type="spellStart"/>
      <w:r>
        <w:rPr>
          <w:rFonts w:ascii="宋体" w:eastAsia="宋体" w:hAnsi="宋体" w:cs="宋体" w:hint="eastAsia"/>
          <w:szCs w:val="21"/>
        </w:rPr>
        <w:t>Evcard</w:t>
      </w:r>
      <w:proofErr w:type="spellEnd"/>
      <w:r>
        <w:rPr>
          <w:rFonts w:ascii="宋体" w:eastAsia="宋体" w:hAnsi="宋体" w:cs="宋体" w:hint="eastAsia"/>
          <w:szCs w:val="21"/>
        </w:rPr>
        <w:t>的常用出行线路与公交线路差别较为显著。该站点距离地铁站较远，与轨道交通的关系较弱，不存在</w:t>
      </w:r>
      <w:proofErr w:type="spellStart"/>
      <w:r>
        <w:rPr>
          <w:rFonts w:ascii="宋体" w:eastAsia="宋体" w:hAnsi="宋体" w:cs="宋体" w:hint="eastAsia"/>
          <w:szCs w:val="21"/>
        </w:rPr>
        <w:t>evcard</w:t>
      </w:r>
      <w:proofErr w:type="spellEnd"/>
      <w:r>
        <w:rPr>
          <w:rFonts w:ascii="宋体" w:eastAsia="宋体" w:hAnsi="宋体" w:cs="宋体" w:hint="eastAsia"/>
          <w:szCs w:val="21"/>
        </w:rPr>
        <w:t>+地铁的模式。</w:t>
      </w:r>
    </w:p>
    <w:p w14:paraId="3691E63E" w14:textId="77777777" w:rsidR="008250D3" w:rsidRDefault="008250D3" w:rsidP="008250D3">
      <w:pPr>
        <w:spacing w:line="360" w:lineRule="auto"/>
        <w:rPr>
          <w:rFonts w:ascii="宋体" w:eastAsia="宋体" w:hAnsi="宋体" w:cs="宋体" w:hint="eastAsia"/>
          <w:szCs w:val="21"/>
        </w:rPr>
      </w:pPr>
    </w:p>
    <w:p w14:paraId="1FBF9FCA" w14:textId="77777777" w:rsidR="007D03E8" w:rsidRDefault="008F6B58">
      <w:pPr>
        <w:spacing w:line="360" w:lineRule="auto"/>
        <w:rPr>
          <w:rFonts w:ascii="宋体" w:eastAsia="宋体" w:hAnsi="宋体" w:cs="宋体"/>
          <w:b/>
          <w:bCs/>
          <w:szCs w:val="21"/>
        </w:rPr>
      </w:pPr>
      <w:r>
        <w:rPr>
          <w:rFonts w:ascii="宋体" w:eastAsia="宋体" w:hAnsi="宋体" w:cs="宋体" w:hint="eastAsia"/>
          <w:b/>
          <w:bCs/>
          <w:szCs w:val="21"/>
        </w:rPr>
        <w:t>1.3.4 嘉亭荟站点</w:t>
      </w:r>
    </w:p>
    <w:p w14:paraId="1561C9F3" w14:textId="77777777" w:rsidR="007D03E8" w:rsidRDefault="008F6B58">
      <w:pPr>
        <w:spacing w:line="360" w:lineRule="auto"/>
        <w:ind w:firstLine="420"/>
        <w:jc w:val="left"/>
        <w:rPr>
          <w:rFonts w:ascii="宋体" w:eastAsia="宋体" w:hAnsi="宋体" w:cs="宋体"/>
          <w:szCs w:val="21"/>
        </w:rPr>
      </w:pPr>
      <w:r>
        <w:rPr>
          <w:rFonts w:ascii="宋体" w:eastAsia="宋体" w:hAnsi="宋体" w:cs="宋体" w:hint="eastAsia"/>
          <w:szCs w:val="21"/>
        </w:rPr>
        <w:t>嘉亭荟（南部停车场）EV Card租赁站点位于安亭镇曹安公路和墨玉南路交界处的嘉亭荟城市生活广场南侧停车场入口，邻近地铁11号线安亭站。</w:t>
      </w:r>
    </w:p>
    <w:p w14:paraId="638D2047" w14:textId="324A48DD" w:rsidR="007D03E8" w:rsidRDefault="004C50D3">
      <w:pPr>
        <w:spacing w:line="360" w:lineRule="auto"/>
        <w:ind w:firstLine="420"/>
        <w:jc w:val="center"/>
        <w:rPr>
          <w:rFonts w:ascii="宋体" w:eastAsia="宋体" w:hAnsi="宋体" w:cs="宋体"/>
          <w:szCs w:val="21"/>
        </w:rPr>
      </w:pPr>
      <w:r>
        <w:rPr>
          <w:rFonts w:ascii="宋体" w:eastAsia="宋体" w:hAnsi="宋体" w:cs="宋体"/>
          <w:noProof/>
          <w:szCs w:val="21"/>
        </w:rPr>
        <w:lastRenderedPageBreak/>
        <w:drawing>
          <wp:inline distT="0" distB="0" distL="0" distR="0" wp14:anchorId="66DA0B97" wp14:editId="6B3D8E93">
            <wp:extent cx="3439160" cy="3247276"/>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嘉亭荟.png"/>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3439160" cy="3247276"/>
                    </a:xfrm>
                    <a:prstGeom prst="rect">
                      <a:avLst/>
                    </a:prstGeom>
                    <a:ln>
                      <a:noFill/>
                    </a:ln>
                    <a:extLst>
                      <a:ext uri="{53640926-AAD7-44d8-BBD7-CCE9431645EC}">
                        <a14:shadowObscured xmlns:a14="http://schemas.microsoft.com/office/drawing/2010/main"/>
                      </a:ext>
                    </a:extLst>
                  </pic:spPr>
                </pic:pic>
              </a:graphicData>
            </a:graphic>
          </wp:inline>
        </w:drawing>
      </w:r>
    </w:p>
    <w:p w14:paraId="381C3C0E" w14:textId="5F600704" w:rsidR="007D03E8" w:rsidRDefault="008F6B58">
      <w:pPr>
        <w:spacing w:line="360" w:lineRule="auto"/>
        <w:jc w:val="center"/>
        <w:rPr>
          <w:rFonts w:ascii="宋体" w:eastAsia="宋体" w:hAnsi="宋体" w:cs="宋体"/>
          <w:szCs w:val="21"/>
        </w:rPr>
      </w:pPr>
      <w:r>
        <w:rPr>
          <w:rFonts w:ascii="宋体" w:eastAsia="宋体" w:hAnsi="宋体" w:cs="宋体" w:hint="eastAsia"/>
          <w:sz w:val="15"/>
          <w:szCs w:val="15"/>
        </w:rPr>
        <w:t>图 1-</w:t>
      </w:r>
      <w:r w:rsidR="00D64541">
        <w:rPr>
          <w:rFonts w:ascii="宋体" w:eastAsia="宋体" w:hAnsi="宋体" w:cs="宋体" w:hint="eastAsia"/>
          <w:sz w:val="15"/>
          <w:szCs w:val="15"/>
        </w:rPr>
        <w:t>21</w:t>
      </w:r>
      <w:r>
        <w:rPr>
          <w:rFonts w:ascii="宋体" w:eastAsia="宋体" w:hAnsi="宋体" w:cs="宋体" w:hint="eastAsia"/>
          <w:sz w:val="15"/>
          <w:szCs w:val="15"/>
        </w:rPr>
        <w:t xml:space="preserve"> 嘉亭荟周边交通情况</w:t>
      </w:r>
    </w:p>
    <w:p w14:paraId="2E38AD05" w14:textId="77777777" w:rsidR="007D03E8" w:rsidRDefault="008F6B58">
      <w:pPr>
        <w:spacing w:line="360" w:lineRule="auto"/>
        <w:ind w:firstLine="420"/>
        <w:rPr>
          <w:rFonts w:ascii="宋体" w:eastAsia="宋体" w:hAnsi="宋体" w:cs="宋体"/>
          <w:szCs w:val="21"/>
        </w:rPr>
      </w:pPr>
      <w:r>
        <w:rPr>
          <w:rFonts w:ascii="宋体" w:eastAsia="宋体" w:hAnsi="宋体" w:cs="宋体" w:hint="eastAsia"/>
          <w:szCs w:val="21"/>
        </w:rPr>
        <w:t>从</w:t>
      </w:r>
      <w:proofErr w:type="spellStart"/>
      <w:r>
        <w:rPr>
          <w:rFonts w:ascii="宋体" w:eastAsia="宋体" w:hAnsi="宋体" w:cs="宋体" w:hint="eastAsia"/>
          <w:szCs w:val="21"/>
        </w:rPr>
        <w:t>EVCard</w:t>
      </w:r>
      <w:proofErr w:type="spellEnd"/>
      <w:r>
        <w:rPr>
          <w:rFonts w:ascii="宋体" w:eastAsia="宋体" w:hAnsi="宋体" w:cs="宋体" w:hint="eastAsia"/>
          <w:szCs w:val="21"/>
        </w:rPr>
        <w:t>的总体布点上来看，1公里半径范围内分布了许多其他的</w:t>
      </w:r>
      <w:proofErr w:type="spellStart"/>
      <w:r>
        <w:rPr>
          <w:rFonts w:ascii="宋体" w:eastAsia="宋体" w:hAnsi="宋体" w:cs="宋体" w:hint="eastAsia"/>
          <w:szCs w:val="21"/>
        </w:rPr>
        <w:t>EVCard</w:t>
      </w:r>
      <w:proofErr w:type="spellEnd"/>
      <w:r>
        <w:rPr>
          <w:rFonts w:ascii="宋体" w:eastAsia="宋体" w:hAnsi="宋体" w:cs="宋体" w:hint="eastAsia"/>
          <w:szCs w:val="21"/>
        </w:rPr>
        <w:t>租赁站点，而嘉亭荟站点是嘉定区电动车分时租赁使用次数较多的站点之一。</w:t>
      </w:r>
    </w:p>
    <w:p w14:paraId="7B99D603" w14:textId="57B43DBB" w:rsidR="008250D3" w:rsidRDefault="008F6B58" w:rsidP="008250D3">
      <w:pPr>
        <w:spacing w:line="360" w:lineRule="auto"/>
        <w:ind w:firstLine="420"/>
        <w:rPr>
          <w:rFonts w:ascii="宋体" w:eastAsia="宋体" w:hAnsi="宋体" w:cs="宋体"/>
          <w:szCs w:val="21"/>
        </w:rPr>
      </w:pPr>
      <w:r>
        <w:rPr>
          <w:rFonts w:ascii="宋体" w:eastAsia="宋体" w:hAnsi="宋体" w:cs="宋体" w:hint="eastAsia"/>
          <w:szCs w:val="21"/>
        </w:rPr>
        <w:t>城市公共交通方面，紧邻地铁11号线安亭站出入口。周围1公里半径的区域内公交站店分布密集，提供那个了公交车换乘的不同选择。</w:t>
      </w:r>
    </w:p>
    <w:p w14:paraId="256D9217" w14:textId="77777777" w:rsidR="007D03E8" w:rsidRDefault="007D03E8">
      <w:pPr>
        <w:spacing w:line="360" w:lineRule="auto"/>
        <w:ind w:firstLine="420"/>
        <w:rPr>
          <w:rFonts w:ascii="宋体" w:eastAsia="宋体" w:hAnsi="宋体" w:cs="宋体"/>
          <w:szCs w:val="21"/>
        </w:rPr>
      </w:pPr>
    </w:p>
    <w:p w14:paraId="0D707800" w14:textId="6921ADFE" w:rsidR="007D03E8" w:rsidRDefault="008F6B58">
      <w:pPr>
        <w:spacing w:line="360" w:lineRule="auto"/>
        <w:rPr>
          <w:rFonts w:ascii="宋体" w:eastAsia="宋体" w:hAnsi="宋体" w:cs="宋体" w:hint="eastAsia"/>
          <w:szCs w:val="21"/>
        </w:rPr>
      </w:pPr>
      <w:r>
        <w:rPr>
          <w:rFonts w:ascii="宋体" w:eastAsia="宋体" w:hAnsi="宋体" w:cs="宋体" w:hint="eastAsia"/>
          <w:szCs w:val="21"/>
        </w:rPr>
        <w:t>典型路线一：嘉亭荟——同济大学嘉定校区</w:t>
      </w:r>
    </w:p>
    <w:p w14:paraId="2EB84BC7" w14:textId="77777777" w:rsidR="007D03E8" w:rsidRDefault="008F6B58">
      <w:pPr>
        <w:spacing w:line="360" w:lineRule="auto"/>
        <w:jc w:val="center"/>
        <w:rPr>
          <w:rFonts w:ascii="宋体" w:eastAsia="宋体" w:hAnsi="宋体" w:cs="宋体"/>
          <w:szCs w:val="21"/>
        </w:rPr>
      </w:pPr>
      <w:bookmarkStart w:id="0" w:name="OLE_LINK1"/>
      <w:r>
        <w:rPr>
          <w:rFonts w:ascii="宋体" w:eastAsia="宋体" w:hAnsi="宋体" w:cs="宋体" w:hint="eastAsia"/>
          <w:noProof/>
          <w:szCs w:val="21"/>
        </w:rPr>
        <w:drawing>
          <wp:inline distT="0" distB="0" distL="114300" distR="114300" wp14:anchorId="627F7469" wp14:editId="4EA1C85F">
            <wp:extent cx="4721225" cy="2995930"/>
            <wp:effectExtent l="0" t="0" r="3175" b="4445"/>
            <wp:docPr id="30" name="图片 30" descr="I:\20160427交通汇总\caoanj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20160427交通汇总\caoanjth.jpg"/>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a:xfrm>
                      <a:off x="0" y="0"/>
                      <a:ext cx="4721225" cy="2995930"/>
                    </a:xfrm>
                    <a:prstGeom prst="rect">
                      <a:avLst/>
                    </a:prstGeom>
                    <a:noFill/>
                    <a:ln>
                      <a:noFill/>
                    </a:ln>
                  </pic:spPr>
                </pic:pic>
              </a:graphicData>
            </a:graphic>
          </wp:inline>
        </w:drawing>
      </w:r>
      <w:bookmarkEnd w:id="0"/>
    </w:p>
    <w:p w14:paraId="6F3FD879" w14:textId="5FEF3D7F" w:rsidR="007D03E8" w:rsidRDefault="008F6B58">
      <w:pPr>
        <w:spacing w:line="360" w:lineRule="auto"/>
        <w:jc w:val="center"/>
        <w:rPr>
          <w:rFonts w:ascii="宋体" w:eastAsia="宋体" w:hAnsi="宋体" w:cs="宋体"/>
          <w:szCs w:val="21"/>
        </w:rPr>
      </w:pPr>
      <w:r>
        <w:rPr>
          <w:rFonts w:ascii="宋体" w:eastAsia="宋体" w:hAnsi="宋体" w:cs="宋体" w:hint="eastAsia"/>
          <w:sz w:val="15"/>
          <w:szCs w:val="15"/>
        </w:rPr>
        <w:t>图 1-</w:t>
      </w:r>
      <w:r w:rsidR="00D64541">
        <w:rPr>
          <w:rFonts w:ascii="宋体" w:eastAsia="宋体" w:hAnsi="宋体" w:cs="宋体" w:hint="eastAsia"/>
          <w:sz w:val="15"/>
          <w:szCs w:val="15"/>
        </w:rPr>
        <w:t>22</w:t>
      </w:r>
      <w:r>
        <w:rPr>
          <w:rFonts w:ascii="宋体" w:eastAsia="宋体" w:hAnsi="宋体" w:cs="宋体" w:hint="eastAsia"/>
          <w:sz w:val="15"/>
          <w:szCs w:val="15"/>
        </w:rPr>
        <w:t xml:space="preserve"> 嘉亭荟——同济大学嘉定校区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8"/>
        <w:gridCol w:w="1667"/>
        <w:gridCol w:w="1667"/>
        <w:gridCol w:w="1667"/>
        <w:gridCol w:w="1667"/>
      </w:tblGrid>
      <w:tr w:rsidR="008250D3" w14:paraId="456D41DF" w14:textId="2EB472F0" w:rsidTr="008250D3">
        <w:trPr>
          <w:trHeight w:val="285"/>
        </w:trPr>
        <w:tc>
          <w:tcPr>
            <w:tcW w:w="1000" w:type="pct"/>
            <w:shd w:val="clear" w:color="auto" w:fill="auto"/>
            <w:vAlign w:val="bottom"/>
          </w:tcPr>
          <w:p w14:paraId="7F608939"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lastRenderedPageBreak/>
              <w:t xml:space="preserve">出行方式 </w:t>
            </w:r>
          </w:p>
        </w:tc>
        <w:tc>
          <w:tcPr>
            <w:tcW w:w="1000" w:type="pct"/>
            <w:shd w:val="clear" w:color="auto" w:fill="auto"/>
            <w:vAlign w:val="bottom"/>
          </w:tcPr>
          <w:p w14:paraId="357D45DF"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时间</w:t>
            </w:r>
          </w:p>
        </w:tc>
        <w:tc>
          <w:tcPr>
            <w:tcW w:w="1000" w:type="pct"/>
            <w:shd w:val="clear" w:color="auto" w:fill="auto"/>
            <w:vAlign w:val="bottom"/>
          </w:tcPr>
          <w:p w14:paraId="21EE40B9"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费用</w:t>
            </w:r>
          </w:p>
        </w:tc>
        <w:tc>
          <w:tcPr>
            <w:tcW w:w="1000" w:type="pct"/>
            <w:shd w:val="clear" w:color="auto" w:fill="auto"/>
            <w:vAlign w:val="bottom"/>
          </w:tcPr>
          <w:p w14:paraId="4C35C256"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驾驶距离</w:t>
            </w:r>
          </w:p>
        </w:tc>
        <w:tc>
          <w:tcPr>
            <w:tcW w:w="1000" w:type="pct"/>
          </w:tcPr>
          <w:p w14:paraId="5BAA3D93" w14:textId="24077743" w:rsidR="008250D3" w:rsidRDefault="008250D3">
            <w:pPr>
              <w:widowControl/>
              <w:jc w:val="left"/>
              <w:textAlignment w:val="bottom"/>
              <w:rPr>
                <w:rFonts w:ascii="宋体" w:eastAsia="宋体" w:hAnsi="宋体" w:cs="宋体" w:hint="eastAsia"/>
                <w:color w:val="000000"/>
                <w:kern w:val="0"/>
                <w:sz w:val="22"/>
                <w:szCs w:val="22"/>
                <w:lang w:bidi="ar"/>
              </w:rPr>
            </w:pPr>
            <w:r>
              <w:rPr>
                <w:rFonts w:ascii="宋体" w:eastAsia="宋体" w:hAnsi="宋体" w:cs="宋体" w:hint="eastAsia"/>
                <w:color w:val="000000"/>
                <w:kern w:val="0"/>
                <w:sz w:val="22"/>
                <w:szCs w:val="22"/>
                <w:lang w:bidi="ar"/>
              </w:rPr>
              <w:t>效用值</w:t>
            </w:r>
          </w:p>
        </w:tc>
      </w:tr>
      <w:tr w:rsidR="008250D3" w14:paraId="56B701F9" w14:textId="2D0908D2" w:rsidTr="008250D3">
        <w:trPr>
          <w:trHeight w:val="285"/>
        </w:trPr>
        <w:tc>
          <w:tcPr>
            <w:tcW w:w="1000" w:type="pct"/>
            <w:shd w:val="clear" w:color="auto" w:fill="auto"/>
            <w:vAlign w:val="bottom"/>
          </w:tcPr>
          <w:p w14:paraId="0B84DFAE" w14:textId="77777777" w:rsidR="008250D3" w:rsidRDefault="008250D3">
            <w:pPr>
              <w:widowControl/>
              <w:jc w:val="left"/>
              <w:textAlignment w:val="bottom"/>
              <w:rPr>
                <w:rFonts w:ascii="宋体" w:eastAsia="宋体" w:hAnsi="宋体" w:cs="宋体"/>
                <w:color w:val="000000"/>
                <w:sz w:val="22"/>
                <w:szCs w:val="22"/>
              </w:rPr>
            </w:pPr>
            <w:proofErr w:type="spellStart"/>
            <w:proofErr w:type="gramStart"/>
            <w:r>
              <w:rPr>
                <w:rFonts w:ascii="宋体" w:eastAsia="宋体" w:hAnsi="宋体" w:cs="宋体" w:hint="eastAsia"/>
                <w:color w:val="000000"/>
                <w:kern w:val="0"/>
                <w:sz w:val="22"/>
                <w:szCs w:val="22"/>
                <w:lang w:bidi="ar"/>
              </w:rPr>
              <w:t>evcard</w:t>
            </w:r>
            <w:proofErr w:type="spellEnd"/>
            <w:proofErr w:type="gramEnd"/>
          </w:p>
        </w:tc>
        <w:tc>
          <w:tcPr>
            <w:tcW w:w="1000" w:type="pct"/>
            <w:shd w:val="clear" w:color="auto" w:fill="auto"/>
            <w:vAlign w:val="bottom"/>
          </w:tcPr>
          <w:p w14:paraId="0385DD9F"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15min</w:t>
            </w:r>
          </w:p>
        </w:tc>
        <w:tc>
          <w:tcPr>
            <w:tcW w:w="1000" w:type="pct"/>
            <w:shd w:val="clear" w:color="auto" w:fill="auto"/>
            <w:vAlign w:val="bottom"/>
          </w:tcPr>
          <w:p w14:paraId="4193D435"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7.5</w:t>
            </w:r>
          </w:p>
        </w:tc>
        <w:tc>
          <w:tcPr>
            <w:tcW w:w="1000" w:type="pct"/>
            <w:shd w:val="clear" w:color="auto" w:fill="auto"/>
            <w:vAlign w:val="bottom"/>
          </w:tcPr>
          <w:p w14:paraId="5F40DEFA"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5.5</w:t>
            </w:r>
          </w:p>
        </w:tc>
        <w:tc>
          <w:tcPr>
            <w:tcW w:w="1000" w:type="pct"/>
          </w:tcPr>
          <w:p w14:paraId="4EA420A7"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4611E256" w14:textId="098581A2" w:rsidTr="008250D3">
        <w:trPr>
          <w:trHeight w:val="285"/>
        </w:trPr>
        <w:tc>
          <w:tcPr>
            <w:tcW w:w="1000" w:type="pct"/>
            <w:shd w:val="clear" w:color="auto" w:fill="auto"/>
            <w:vAlign w:val="bottom"/>
          </w:tcPr>
          <w:p w14:paraId="45D38F8A"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出租车</w:t>
            </w:r>
          </w:p>
        </w:tc>
        <w:tc>
          <w:tcPr>
            <w:tcW w:w="1000" w:type="pct"/>
            <w:shd w:val="clear" w:color="auto" w:fill="auto"/>
            <w:vAlign w:val="bottom"/>
          </w:tcPr>
          <w:p w14:paraId="6036720E"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15min</w:t>
            </w:r>
          </w:p>
        </w:tc>
        <w:tc>
          <w:tcPr>
            <w:tcW w:w="1000" w:type="pct"/>
            <w:shd w:val="clear" w:color="auto" w:fill="auto"/>
            <w:vAlign w:val="bottom"/>
          </w:tcPr>
          <w:p w14:paraId="23C26385"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19</w:t>
            </w:r>
          </w:p>
        </w:tc>
        <w:tc>
          <w:tcPr>
            <w:tcW w:w="1000" w:type="pct"/>
            <w:shd w:val="clear" w:color="auto" w:fill="auto"/>
            <w:vAlign w:val="bottom"/>
          </w:tcPr>
          <w:p w14:paraId="7370B663"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5.5</w:t>
            </w:r>
          </w:p>
        </w:tc>
        <w:tc>
          <w:tcPr>
            <w:tcW w:w="1000" w:type="pct"/>
          </w:tcPr>
          <w:p w14:paraId="61CAEAF5"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03133874" w14:textId="40A4A14E" w:rsidTr="008250D3">
        <w:trPr>
          <w:trHeight w:val="285"/>
        </w:trPr>
        <w:tc>
          <w:tcPr>
            <w:tcW w:w="1000" w:type="pct"/>
            <w:shd w:val="clear" w:color="auto" w:fill="auto"/>
            <w:vAlign w:val="bottom"/>
          </w:tcPr>
          <w:p w14:paraId="3724C626"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轨道交通</w:t>
            </w:r>
          </w:p>
        </w:tc>
        <w:tc>
          <w:tcPr>
            <w:tcW w:w="1000" w:type="pct"/>
            <w:shd w:val="clear" w:color="auto" w:fill="auto"/>
            <w:vAlign w:val="bottom"/>
          </w:tcPr>
          <w:p w14:paraId="18D26F88"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43min</w:t>
            </w:r>
          </w:p>
        </w:tc>
        <w:tc>
          <w:tcPr>
            <w:tcW w:w="1000" w:type="pct"/>
            <w:shd w:val="clear" w:color="auto" w:fill="auto"/>
            <w:vAlign w:val="bottom"/>
          </w:tcPr>
          <w:p w14:paraId="5C0D7212"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3</w:t>
            </w:r>
          </w:p>
        </w:tc>
        <w:tc>
          <w:tcPr>
            <w:tcW w:w="1000" w:type="pct"/>
            <w:shd w:val="clear" w:color="auto" w:fill="auto"/>
            <w:vAlign w:val="bottom"/>
          </w:tcPr>
          <w:p w14:paraId="0ADE0930"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5.5</w:t>
            </w:r>
          </w:p>
        </w:tc>
        <w:tc>
          <w:tcPr>
            <w:tcW w:w="1000" w:type="pct"/>
          </w:tcPr>
          <w:p w14:paraId="06CD012F"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4BDD4AEC" w14:textId="01B3255F" w:rsidTr="008250D3">
        <w:trPr>
          <w:trHeight w:val="285"/>
        </w:trPr>
        <w:tc>
          <w:tcPr>
            <w:tcW w:w="1000" w:type="pct"/>
            <w:shd w:val="clear" w:color="auto" w:fill="auto"/>
            <w:vAlign w:val="bottom"/>
          </w:tcPr>
          <w:p w14:paraId="13696E98"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公交车</w:t>
            </w:r>
          </w:p>
        </w:tc>
        <w:tc>
          <w:tcPr>
            <w:tcW w:w="1000" w:type="pct"/>
            <w:shd w:val="clear" w:color="auto" w:fill="auto"/>
            <w:vAlign w:val="bottom"/>
          </w:tcPr>
          <w:p w14:paraId="4EC47664"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30min</w:t>
            </w:r>
          </w:p>
        </w:tc>
        <w:tc>
          <w:tcPr>
            <w:tcW w:w="1000" w:type="pct"/>
            <w:shd w:val="clear" w:color="auto" w:fill="auto"/>
            <w:vAlign w:val="bottom"/>
          </w:tcPr>
          <w:p w14:paraId="61FEBB82"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1000" w:type="pct"/>
            <w:shd w:val="clear" w:color="auto" w:fill="auto"/>
            <w:vAlign w:val="bottom"/>
          </w:tcPr>
          <w:p w14:paraId="046C5A9F"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5.5</w:t>
            </w:r>
          </w:p>
        </w:tc>
        <w:tc>
          <w:tcPr>
            <w:tcW w:w="1000" w:type="pct"/>
          </w:tcPr>
          <w:p w14:paraId="50AD50F4"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bl>
    <w:p w14:paraId="03900C51" w14:textId="77777777" w:rsidR="007D03E8" w:rsidRDefault="008F6B58">
      <w:pPr>
        <w:spacing w:line="360" w:lineRule="auto"/>
        <w:jc w:val="center"/>
        <w:rPr>
          <w:rFonts w:ascii="宋体" w:eastAsia="宋体" w:hAnsi="宋体" w:cs="宋体" w:hint="eastAsia"/>
          <w:sz w:val="15"/>
          <w:szCs w:val="15"/>
        </w:rPr>
      </w:pPr>
      <w:r>
        <w:rPr>
          <w:rFonts w:ascii="宋体" w:eastAsia="宋体" w:hAnsi="宋体" w:cs="宋体" w:hint="eastAsia"/>
          <w:sz w:val="15"/>
          <w:szCs w:val="15"/>
        </w:rPr>
        <w:t>表1-3 不同交通方式效用表</w:t>
      </w:r>
    </w:p>
    <w:p w14:paraId="4A033BB8" w14:textId="77777777" w:rsidR="008250D3" w:rsidRDefault="008250D3" w:rsidP="008250D3">
      <w:pPr>
        <w:spacing w:line="360" w:lineRule="auto"/>
        <w:rPr>
          <w:rFonts w:ascii="宋体" w:eastAsia="宋体" w:hAnsi="宋体" w:cs="宋体" w:hint="eastAsia"/>
          <w:szCs w:val="21"/>
        </w:rPr>
      </w:pPr>
      <w:r w:rsidRPr="008250D3">
        <w:rPr>
          <w:rFonts w:ascii="宋体" w:eastAsia="宋体" w:hAnsi="宋体" w:cs="宋体" w:hint="eastAsia"/>
          <w:szCs w:val="21"/>
          <w:highlight w:val="lightGray"/>
        </w:rPr>
        <w:t>效用比较：</w:t>
      </w:r>
    </w:p>
    <w:p w14:paraId="6B843572" w14:textId="77777777" w:rsidR="008250D3" w:rsidRDefault="008250D3" w:rsidP="008250D3">
      <w:pPr>
        <w:spacing w:line="360" w:lineRule="auto"/>
        <w:rPr>
          <w:rFonts w:ascii="宋体" w:eastAsia="宋体" w:hAnsi="宋体" w:cs="宋体"/>
          <w:szCs w:val="21"/>
        </w:rPr>
      </w:pPr>
    </w:p>
    <w:p w14:paraId="483524F7" w14:textId="77777777" w:rsidR="007D03E8" w:rsidRDefault="008F6B58">
      <w:pPr>
        <w:spacing w:line="360" w:lineRule="auto"/>
        <w:rPr>
          <w:rFonts w:ascii="宋体" w:eastAsia="宋体" w:hAnsi="宋体" w:cs="宋体"/>
          <w:szCs w:val="21"/>
        </w:rPr>
      </w:pPr>
      <w:r>
        <w:rPr>
          <w:rFonts w:ascii="宋体" w:eastAsia="宋体" w:hAnsi="宋体" w:cs="宋体" w:hint="eastAsia"/>
          <w:szCs w:val="21"/>
        </w:rPr>
        <w:t>典型路线二：嘉亭荟——上海汽车会展中心</w:t>
      </w:r>
    </w:p>
    <w:p w14:paraId="39D7F1A5" w14:textId="77777777" w:rsidR="007D03E8" w:rsidRDefault="008F6B58">
      <w:pPr>
        <w:spacing w:line="360" w:lineRule="auto"/>
        <w:ind w:firstLine="420"/>
        <w:rPr>
          <w:rFonts w:ascii="宋体" w:eastAsia="宋体" w:hAnsi="宋体" w:cs="宋体"/>
          <w:szCs w:val="21"/>
        </w:rPr>
      </w:pPr>
      <w:r>
        <w:rPr>
          <w:rFonts w:ascii="宋体" w:eastAsia="宋体" w:hAnsi="宋体" w:cs="宋体" w:hint="eastAsia"/>
          <w:noProof/>
          <w:szCs w:val="21"/>
        </w:rPr>
        <w:drawing>
          <wp:inline distT="0" distB="0" distL="114300" distR="114300" wp14:anchorId="2F90B164" wp14:editId="5CF20ABD">
            <wp:extent cx="4437380" cy="3236595"/>
            <wp:effectExtent l="0" t="0" r="1270" b="1905"/>
            <wp:docPr id="32" name="图片 32" descr="I:\20160427交通汇总\caoanqch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20160427交通汇总\caoanqchz.jpg"/>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a:xfrm>
                      <a:off x="0" y="0"/>
                      <a:ext cx="4437380" cy="3236595"/>
                    </a:xfrm>
                    <a:prstGeom prst="rect">
                      <a:avLst/>
                    </a:prstGeom>
                    <a:noFill/>
                    <a:ln>
                      <a:noFill/>
                    </a:ln>
                  </pic:spPr>
                </pic:pic>
              </a:graphicData>
            </a:graphic>
          </wp:inline>
        </w:drawing>
      </w:r>
    </w:p>
    <w:p w14:paraId="2C5E1F95" w14:textId="4FA047E7" w:rsidR="007D03E8" w:rsidRDefault="008F6B58">
      <w:pPr>
        <w:spacing w:line="360" w:lineRule="auto"/>
        <w:jc w:val="center"/>
        <w:rPr>
          <w:rFonts w:ascii="宋体" w:eastAsia="宋体" w:hAnsi="宋体" w:cs="宋体"/>
          <w:sz w:val="15"/>
          <w:szCs w:val="15"/>
        </w:rPr>
      </w:pPr>
      <w:r>
        <w:rPr>
          <w:rFonts w:ascii="宋体" w:eastAsia="宋体" w:hAnsi="宋体" w:cs="宋体" w:hint="eastAsia"/>
          <w:szCs w:val="21"/>
        </w:rPr>
        <w:t xml:space="preserve">    </w:t>
      </w:r>
      <w:r>
        <w:rPr>
          <w:rFonts w:ascii="宋体" w:eastAsia="宋体" w:hAnsi="宋体" w:cs="宋体" w:hint="eastAsia"/>
          <w:sz w:val="15"/>
          <w:szCs w:val="15"/>
        </w:rPr>
        <w:t>图</w:t>
      </w:r>
      <w:r w:rsidR="00D64541">
        <w:rPr>
          <w:rFonts w:ascii="宋体" w:eastAsia="宋体" w:hAnsi="宋体" w:cs="宋体" w:hint="eastAsia"/>
          <w:sz w:val="15"/>
          <w:szCs w:val="15"/>
        </w:rPr>
        <w:t xml:space="preserve"> 1-23</w:t>
      </w:r>
      <w:r>
        <w:rPr>
          <w:rFonts w:ascii="宋体" w:eastAsia="宋体" w:hAnsi="宋体" w:cs="宋体" w:hint="eastAsia"/>
          <w:sz w:val="15"/>
          <w:szCs w:val="15"/>
        </w:rPr>
        <w:t xml:space="preserve"> 嘉亭荟——上海汽车城展示中心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8"/>
        <w:gridCol w:w="1667"/>
        <w:gridCol w:w="1667"/>
        <w:gridCol w:w="1667"/>
        <w:gridCol w:w="1667"/>
      </w:tblGrid>
      <w:tr w:rsidR="008250D3" w14:paraId="1A1EFFBC" w14:textId="1FCB745F" w:rsidTr="008250D3">
        <w:trPr>
          <w:trHeight w:val="285"/>
        </w:trPr>
        <w:tc>
          <w:tcPr>
            <w:tcW w:w="1000" w:type="pct"/>
            <w:shd w:val="clear" w:color="auto" w:fill="auto"/>
            <w:vAlign w:val="bottom"/>
          </w:tcPr>
          <w:p w14:paraId="31EE6C66"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 xml:space="preserve">出行方式 </w:t>
            </w:r>
          </w:p>
        </w:tc>
        <w:tc>
          <w:tcPr>
            <w:tcW w:w="1000" w:type="pct"/>
            <w:shd w:val="clear" w:color="auto" w:fill="auto"/>
            <w:vAlign w:val="bottom"/>
          </w:tcPr>
          <w:p w14:paraId="22C153A8"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时间</w:t>
            </w:r>
          </w:p>
        </w:tc>
        <w:tc>
          <w:tcPr>
            <w:tcW w:w="1000" w:type="pct"/>
            <w:shd w:val="clear" w:color="auto" w:fill="auto"/>
            <w:vAlign w:val="bottom"/>
          </w:tcPr>
          <w:p w14:paraId="6DB31C42"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费用</w:t>
            </w:r>
          </w:p>
        </w:tc>
        <w:tc>
          <w:tcPr>
            <w:tcW w:w="1000" w:type="pct"/>
            <w:shd w:val="clear" w:color="auto" w:fill="auto"/>
            <w:vAlign w:val="bottom"/>
          </w:tcPr>
          <w:p w14:paraId="0B501414"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驾驶距离</w:t>
            </w:r>
          </w:p>
        </w:tc>
        <w:tc>
          <w:tcPr>
            <w:tcW w:w="1000" w:type="pct"/>
          </w:tcPr>
          <w:p w14:paraId="5B3C1496" w14:textId="2A4CB570" w:rsidR="008250D3" w:rsidRDefault="008250D3">
            <w:pPr>
              <w:widowControl/>
              <w:jc w:val="left"/>
              <w:textAlignment w:val="bottom"/>
              <w:rPr>
                <w:rFonts w:ascii="宋体" w:eastAsia="宋体" w:hAnsi="宋体" w:cs="宋体" w:hint="eastAsia"/>
                <w:color w:val="000000"/>
                <w:kern w:val="0"/>
                <w:sz w:val="22"/>
                <w:szCs w:val="22"/>
                <w:lang w:bidi="ar"/>
              </w:rPr>
            </w:pPr>
            <w:r>
              <w:rPr>
                <w:rFonts w:ascii="宋体" w:eastAsia="宋体" w:hAnsi="宋体" w:cs="宋体" w:hint="eastAsia"/>
                <w:color w:val="000000"/>
                <w:kern w:val="0"/>
                <w:sz w:val="22"/>
                <w:szCs w:val="22"/>
                <w:lang w:bidi="ar"/>
              </w:rPr>
              <w:t>效用值</w:t>
            </w:r>
          </w:p>
        </w:tc>
      </w:tr>
      <w:tr w:rsidR="008250D3" w14:paraId="2C4D47AD" w14:textId="2AEEA18D" w:rsidTr="008250D3">
        <w:trPr>
          <w:trHeight w:val="285"/>
        </w:trPr>
        <w:tc>
          <w:tcPr>
            <w:tcW w:w="1000" w:type="pct"/>
            <w:shd w:val="clear" w:color="auto" w:fill="auto"/>
            <w:vAlign w:val="bottom"/>
          </w:tcPr>
          <w:p w14:paraId="3245992D" w14:textId="77777777" w:rsidR="008250D3" w:rsidRDefault="008250D3">
            <w:pPr>
              <w:widowControl/>
              <w:jc w:val="left"/>
              <w:textAlignment w:val="bottom"/>
              <w:rPr>
                <w:rFonts w:ascii="宋体" w:eastAsia="宋体" w:hAnsi="宋体" w:cs="宋体"/>
                <w:color w:val="000000"/>
                <w:sz w:val="22"/>
                <w:szCs w:val="22"/>
              </w:rPr>
            </w:pPr>
            <w:proofErr w:type="spellStart"/>
            <w:proofErr w:type="gramStart"/>
            <w:r>
              <w:rPr>
                <w:rFonts w:ascii="宋体" w:eastAsia="宋体" w:hAnsi="宋体" w:cs="宋体" w:hint="eastAsia"/>
                <w:color w:val="000000"/>
                <w:kern w:val="0"/>
                <w:sz w:val="22"/>
                <w:szCs w:val="22"/>
                <w:lang w:bidi="ar"/>
              </w:rPr>
              <w:t>evcard</w:t>
            </w:r>
            <w:proofErr w:type="spellEnd"/>
            <w:proofErr w:type="gramEnd"/>
          </w:p>
        </w:tc>
        <w:tc>
          <w:tcPr>
            <w:tcW w:w="1000" w:type="pct"/>
            <w:shd w:val="clear" w:color="auto" w:fill="auto"/>
            <w:vAlign w:val="bottom"/>
          </w:tcPr>
          <w:p w14:paraId="331230EF"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5min</w:t>
            </w:r>
          </w:p>
        </w:tc>
        <w:tc>
          <w:tcPr>
            <w:tcW w:w="1000" w:type="pct"/>
            <w:shd w:val="clear" w:color="auto" w:fill="auto"/>
            <w:vAlign w:val="bottom"/>
          </w:tcPr>
          <w:p w14:paraId="5BEC15A4"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2.5</w:t>
            </w:r>
          </w:p>
        </w:tc>
        <w:tc>
          <w:tcPr>
            <w:tcW w:w="1000" w:type="pct"/>
            <w:shd w:val="clear" w:color="auto" w:fill="auto"/>
            <w:vAlign w:val="bottom"/>
          </w:tcPr>
          <w:p w14:paraId="0B072619"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1.4</w:t>
            </w:r>
          </w:p>
        </w:tc>
        <w:tc>
          <w:tcPr>
            <w:tcW w:w="1000" w:type="pct"/>
          </w:tcPr>
          <w:p w14:paraId="1FB856A5"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2A6E9181" w14:textId="7DE0C929" w:rsidTr="008250D3">
        <w:trPr>
          <w:trHeight w:val="285"/>
        </w:trPr>
        <w:tc>
          <w:tcPr>
            <w:tcW w:w="1000" w:type="pct"/>
            <w:shd w:val="clear" w:color="auto" w:fill="auto"/>
            <w:vAlign w:val="bottom"/>
          </w:tcPr>
          <w:p w14:paraId="2BC39356"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出租车</w:t>
            </w:r>
          </w:p>
        </w:tc>
        <w:tc>
          <w:tcPr>
            <w:tcW w:w="1000" w:type="pct"/>
            <w:shd w:val="clear" w:color="auto" w:fill="auto"/>
            <w:vAlign w:val="bottom"/>
          </w:tcPr>
          <w:p w14:paraId="08F81BC5"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5min</w:t>
            </w:r>
          </w:p>
        </w:tc>
        <w:tc>
          <w:tcPr>
            <w:tcW w:w="1000" w:type="pct"/>
            <w:shd w:val="clear" w:color="auto" w:fill="auto"/>
            <w:vAlign w:val="bottom"/>
          </w:tcPr>
          <w:p w14:paraId="314DF9A8"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14</w:t>
            </w:r>
          </w:p>
        </w:tc>
        <w:tc>
          <w:tcPr>
            <w:tcW w:w="1000" w:type="pct"/>
            <w:shd w:val="clear" w:color="auto" w:fill="auto"/>
            <w:vAlign w:val="bottom"/>
          </w:tcPr>
          <w:p w14:paraId="176F7880"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1.4</w:t>
            </w:r>
          </w:p>
        </w:tc>
        <w:tc>
          <w:tcPr>
            <w:tcW w:w="1000" w:type="pct"/>
          </w:tcPr>
          <w:p w14:paraId="33922634"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r w:rsidR="008250D3" w14:paraId="64D6F3F6" w14:textId="08D0598F" w:rsidTr="008250D3">
        <w:trPr>
          <w:trHeight w:val="285"/>
        </w:trPr>
        <w:tc>
          <w:tcPr>
            <w:tcW w:w="1000" w:type="pct"/>
            <w:shd w:val="clear" w:color="auto" w:fill="auto"/>
            <w:vAlign w:val="bottom"/>
          </w:tcPr>
          <w:p w14:paraId="6ED0D4E2"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公交车</w:t>
            </w:r>
          </w:p>
        </w:tc>
        <w:tc>
          <w:tcPr>
            <w:tcW w:w="1000" w:type="pct"/>
            <w:shd w:val="clear" w:color="auto" w:fill="auto"/>
            <w:vAlign w:val="bottom"/>
          </w:tcPr>
          <w:p w14:paraId="5C83C5D4"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20min</w:t>
            </w:r>
          </w:p>
        </w:tc>
        <w:tc>
          <w:tcPr>
            <w:tcW w:w="1000" w:type="pct"/>
            <w:shd w:val="clear" w:color="auto" w:fill="auto"/>
            <w:vAlign w:val="bottom"/>
          </w:tcPr>
          <w:p w14:paraId="46494D3A"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1000" w:type="pct"/>
            <w:shd w:val="clear" w:color="auto" w:fill="auto"/>
            <w:vAlign w:val="bottom"/>
          </w:tcPr>
          <w:p w14:paraId="0524838A" w14:textId="77777777" w:rsidR="008250D3" w:rsidRDefault="008250D3">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1.4</w:t>
            </w:r>
          </w:p>
        </w:tc>
        <w:tc>
          <w:tcPr>
            <w:tcW w:w="1000" w:type="pct"/>
          </w:tcPr>
          <w:p w14:paraId="3C086D0F" w14:textId="77777777" w:rsidR="008250D3" w:rsidRDefault="008250D3">
            <w:pPr>
              <w:widowControl/>
              <w:jc w:val="left"/>
              <w:textAlignment w:val="bottom"/>
              <w:rPr>
                <w:rFonts w:ascii="宋体" w:eastAsia="宋体" w:hAnsi="宋体" w:cs="宋体" w:hint="eastAsia"/>
                <w:color w:val="000000"/>
                <w:kern w:val="0"/>
                <w:sz w:val="22"/>
                <w:szCs w:val="22"/>
                <w:lang w:bidi="ar"/>
              </w:rPr>
            </w:pPr>
          </w:p>
        </w:tc>
      </w:tr>
    </w:tbl>
    <w:p w14:paraId="255A125D" w14:textId="77777777" w:rsidR="007D03E8" w:rsidRDefault="008F6B58">
      <w:pPr>
        <w:spacing w:line="360" w:lineRule="auto"/>
        <w:jc w:val="center"/>
        <w:rPr>
          <w:rFonts w:ascii="宋体" w:eastAsia="宋体" w:hAnsi="宋体" w:cs="宋体" w:hint="eastAsia"/>
          <w:sz w:val="15"/>
          <w:szCs w:val="15"/>
        </w:rPr>
      </w:pPr>
      <w:r>
        <w:rPr>
          <w:rFonts w:ascii="宋体" w:eastAsia="宋体" w:hAnsi="宋体" w:cs="宋体" w:hint="eastAsia"/>
          <w:sz w:val="15"/>
          <w:szCs w:val="15"/>
        </w:rPr>
        <w:t>表1-3 不同交通方式效用表</w:t>
      </w:r>
    </w:p>
    <w:p w14:paraId="101EE40C" w14:textId="77777777" w:rsidR="008250D3" w:rsidRDefault="008250D3" w:rsidP="008250D3">
      <w:pPr>
        <w:spacing w:line="360" w:lineRule="auto"/>
        <w:rPr>
          <w:rFonts w:ascii="宋体" w:eastAsia="宋体" w:hAnsi="宋体" w:cs="宋体" w:hint="eastAsia"/>
          <w:szCs w:val="21"/>
          <w:highlight w:val="lightGray"/>
        </w:rPr>
      </w:pPr>
    </w:p>
    <w:p w14:paraId="7A89B62D" w14:textId="77777777" w:rsidR="008250D3" w:rsidRDefault="008250D3" w:rsidP="008250D3">
      <w:pPr>
        <w:spacing w:line="360" w:lineRule="auto"/>
        <w:rPr>
          <w:rFonts w:ascii="宋体" w:eastAsia="宋体" w:hAnsi="宋体" w:cs="宋体" w:hint="eastAsia"/>
          <w:szCs w:val="21"/>
        </w:rPr>
      </w:pPr>
      <w:r w:rsidRPr="008250D3">
        <w:rPr>
          <w:rFonts w:ascii="宋体" w:eastAsia="宋体" w:hAnsi="宋体" w:cs="宋体" w:hint="eastAsia"/>
          <w:szCs w:val="21"/>
          <w:highlight w:val="lightGray"/>
        </w:rPr>
        <w:t>效用比较：</w:t>
      </w:r>
    </w:p>
    <w:p w14:paraId="7916CB7F" w14:textId="77777777" w:rsidR="008250D3" w:rsidRDefault="008250D3" w:rsidP="008250D3">
      <w:pPr>
        <w:spacing w:line="360" w:lineRule="auto"/>
        <w:rPr>
          <w:rFonts w:ascii="宋体" w:eastAsia="宋体" w:hAnsi="宋体" w:cs="宋体" w:hint="eastAsia"/>
          <w:sz w:val="15"/>
          <w:szCs w:val="15"/>
        </w:rPr>
      </w:pPr>
    </w:p>
    <w:p w14:paraId="0C1F520A" w14:textId="77777777" w:rsidR="008250D3" w:rsidRDefault="008250D3" w:rsidP="008250D3">
      <w:pPr>
        <w:spacing w:line="360" w:lineRule="auto"/>
        <w:rPr>
          <w:rFonts w:ascii="宋体" w:eastAsia="宋体" w:hAnsi="宋体" w:cs="宋体" w:hint="eastAsia"/>
          <w:sz w:val="15"/>
          <w:szCs w:val="15"/>
        </w:rPr>
      </w:pPr>
    </w:p>
    <w:p w14:paraId="20B3AD74" w14:textId="77777777" w:rsidR="006A737F" w:rsidRDefault="006A737F" w:rsidP="008250D3">
      <w:pPr>
        <w:spacing w:line="360" w:lineRule="auto"/>
        <w:rPr>
          <w:rFonts w:ascii="宋体" w:eastAsia="宋体" w:hAnsi="宋体" w:cs="宋体" w:hint="eastAsia"/>
          <w:sz w:val="15"/>
          <w:szCs w:val="15"/>
        </w:rPr>
      </w:pPr>
    </w:p>
    <w:p w14:paraId="0B7F4624" w14:textId="77777777" w:rsidR="007D03E8" w:rsidRDefault="008F6B58">
      <w:pPr>
        <w:spacing w:line="360" w:lineRule="auto"/>
        <w:rPr>
          <w:rFonts w:ascii="宋体" w:eastAsia="宋体" w:hAnsi="宋体" w:cs="宋体" w:hint="eastAsia"/>
          <w:szCs w:val="21"/>
        </w:rPr>
      </w:pPr>
      <w:r>
        <w:rPr>
          <w:rFonts w:ascii="宋体" w:eastAsia="宋体" w:hAnsi="宋体" w:cs="宋体" w:hint="eastAsia"/>
          <w:szCs w:val="21"/>
        </w:rPr>
        <w:lastRenderedPageBreak/>
        <w:t>典型路线三：嘉亭荟——安亭新镇人才公寓</w:t>
      </w:r>
    </w:p>
    <w:p w14:paraId="2811EDDE" w14:textId="77777777" w:rsidR="006A737F" w:rsidRDefault="006A737F">
      <w:pPr>
        <w:spacing w:line="360" w:lineRule="auto"/>
        <w:rPr>
          <w:rFonts w:ascii="宋体" w:eastAsia="宋体" w:hAnsi="宋体" w:cs="宋体"/>
          <w:szCs w:val="21"/>
        </w:rPr>
      </w:pPr>
    </w:p>
    <w:p w14:paraId="2CB28A14" w14:textId="77777777" w:rsidR="007D03E8" w:rsidRDefault="008F6B58">
      <w:pPr>
        <w:spacing w:line="360" w:lineRule="auto"/>
        <w:jc w:val="center"/>
        <w:rPr>
          <w:rFonts w:ascii="宋体" w:eastAsia="宋体" w:hAnsi="宋体" w:cs="宋体"/>
          <w:szCs w:val="21"/>
        </w:rPr>
      </w:pPr>
      <w:r>
        <w:rPr>
          <w:rFonts w:ascii="宋体" w:eastAsia="宋体" w:hAnsi="宋体" w:cs="宋体" w:hint="eastAsia"/>
          <w:noProof/>
          <w:szCs w:val="21"/>
        </w:rPr>
        <w:drawing>
          <wp:inline distT="0" distB="0" distL="114300" distR="114300" wp14:anchorId="4C92E474" wp14:editId="3A531048">
            <wp:extent cx="4624070" cy="3417570"/>
            <wp:effectExtent l="0" t="0" r="5080" b="1905"/>
            <wp:docPr id="34" name="图片 34" descr="I:\20160427交通汇总\caoanq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20160427交通汇总\caoanq4.jpg"/>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a:xfrm>
                      <a:off x="0" y="0"/>
                      <a:ext cx="4624070" cy="3417570"/>
                    </a:xfrm>
                    <a:prstGeom prst="rect">
                      <a:avLst/>
                    </a:prstGeom>
                    <a:noFill/>
                    <a:ln>
                      <a:noFill/>
                    </a:ln>
                  </pic:spPr>
                </pic:pic>
              </a:graphicData>
            </a:graphic>
          </wp:inline>
        </w:drawing>
      </w:r>
    </w:p>
    <w:p w14:paraId="5867E12E" w14:textId="1DBAA993" w:rsidR="007D03E8" w:rsidRDefault="008F6B58">
      <w:pPr>
        <w:spacing w:line="360" w:lineRule="auto"/>
        <w:jc w:val="center"/>
        <w:rPr>
          <w:rFonts w:ascii="宋体" w:eastAsia="宋体" w:hAnsi="宋体" w:cs="宋体"/>
          <w:sz w:val="15"/>
          <w:szCs w:val="15"/>
        </w:rPr>
      </w:pPr>
      <w:r>
        <w:rPr>
          <w:rFonts w:ascii="宋体" w:eastAsia="宋体" w:hAnsi="宋体" w:cs="宋体" w:hint="eastAsia"/>
          <w:sz w:val="15"/>
          <w:szCs w:val="15"/>
        </w:rPr>
        <w:t>图</w:t>
      </w:r>
      <w:r w:rsidR="00D64541">
        <w:rPr>
          <w:rFonts w:ascii="宋体" w:eastAsia="宋体" w:hAnsi="宋体" w:cs="宋体" w:hint="eastAsia"/>
          <w:sz w:val="15"/>
          <w:szCs w:val="15"/>
        </w:rPr>
        <w:t xml:space="preserve"> 1-24</w:t>
      </w:r>
      <w:r>
        <w:rPr>
          <w:rFonts w:ascii="宋体" w:eastAsia="宋体" w:hAnsi="宋体" w:cs="宋体" w:hint="eastAsia"/>
          <w:sz w:val="15"/>
          <w:szCs w:val="15"/>
        </w:rPr>
        <w:t xml:space="preserve"> 嘉亭荟——安亭新镇人才公寓</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68"/>
        <w:gridCol w:w="1667"/>
        <w:gridCol w:w="1667"/>
        <w:gridCol w:w="1667"/>
        <w:gridCol w:w="1667"/>
      </w:tblGrid>
      <w:tr w:rsidR="006A737F" w14:paraId="3F2AD35F" w14:textId="1A974837" w:rsidTr="006A737F">
        <w:trPr>
          <w:trHeight w:val="285"/>
        </w:trPr>
        <w:tc>
          <w:tcPr>
            <w:tcW w:w="1000" w:type="pct"/>
            <w:shd w:val="clear" w:color="auto" w:fill="auto"/>
            <w:vAlign w:val="bottom"/>
          </w:tcPr>
          <w:p w14:paraId="2436793B" w14:textId="77777777" w:rsidR="006A737F" w:rsidRDefault="006A737F">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 xml:space="preserve">出行方式 </w:t>
            </w:r>
          </w:p>
        </w:tc>
        <w:tc>
          <w:tcPr>
            <w:tcW w:w="1000" w:type="pct"/>
            <w:shd w:val="clear" w:color="auto" w:fill="auto"/>
            <w:vAlign w:val="bottom"/>
          </w:tcPr>
          <w:p w14:paraId="58D585E7" w14:textId="77777777" w:rsidR="006A737F" w:rsidRDefault="006A737F">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时间</w:t>
            </w:r>
          </w:p>
        </w:tc>
        <w:tc>
          <w:tcPr>
            <w:tcW w:w="1000" w:type="pct"/>
            <w:shd w:val="clear" w:color="auto" w:fill="auto"/>
            <w:vAlign w:val="bottom"/>
          </w:tcPr>
          <w:p w14:paraId="127ED4F9" w14:textId="77777777" w:rsidR="006A737F" w:rsidRDefault="006A737F">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费用</w:t>
            </w:r>
          </w:p>
        </w:tc>
        <w:tc>
          <w:tcPr>
            <w:tcW w:w="1000" w:type="pct"/>
            <w:shd w:val="clear" w:color="auto" w:fill="auto"/>
            <w:vAlign w:val="bottom"/>
          </w:tcPr>
          <w:p w14:paraId="26BD1712" w14:textId="77777777" w:rsidR="006A737F" w:rsidRDefault="006A737F">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驾驶距离</w:t>
            </w:r>
          </w:p>
        </w:tc>
        <w:tc>
          <w:tcPr>
            <w:tcW w:w="1000" w:type="pct"/>
          </w:tcPr>
          <w:p w14:paraId="38BA3422" w14:textId="485BD7A1" w:rsidR="006A737F" w:rsidRDefault="006A737F">
            <w:pPr>
              <w:widowControl/>
              <w:jc w:val="left"/>
              <w:textAlignment w:val="bottom"/>
              <w:rPr>
                <w:rFonts w:ascii="宋体" w:eastAsia="宋体" w:hAnsi="宋体" w:cs="宋体" w:hint="eastAsia"/>
                <w:color w:val="000000"/>
                <w:kern w:val="0"/>
                <w:sz w:val="22"/>
                <w:szCs w:val="22"/>
                <w:lang w:bidi="ar"/>
              </w:rPr>
            </w:pPr>
            <w:r>
              <w:rPr>
                <w:rFonts w:ascii="宋体" w:eastAsia="宋体" w:hAnsi="宋体" w:cs="宋体" w:hint="eastAsia"/>
                <w:color w:val="000000"/>
                <w:kern w:val="0"/>
                <w:sz w:val="22"/>
                <w:szCs w:val="22"/>
                <w:lang w:bidi="ar"/>
              </w:rPr>
              <w:t>效用值</w:t>
            </w:r>
          </w:p>
        </w:tc>
      </w:tr>
      <w:tr w:rsidR="006A737F" w14:paraId="3C459DC9" w14:textId="5A6EC122" w:rsidTr="006A737F">
        <w:trPr>
          <w:trHeight w:val="285"/>
        </w:trPr>
        <w:tc>
          <w:tcPr>
            <w:tcW w:w="1000" w:type="pct"/>
            <w:shd w:val="clear" w:color="auto" w:fill="auto"/>
            <w:vAlign w:val="bottom"/>
          </w:tcPr>
          <w:p w14:paraId="68FBC870" w14:textId="77777777" w:rsidR="006A737F" w:rsidRDefault="006A737F">
            <w:pPr>
              <w:widowControl/>
              <w:jc w:val="left"/>
              <w:textAlignment w:val="bottom"/>
              <w:rPr>
                <w:rFonts w:ascii="宋体" w:eastAsia="宋体" w:hAnsi="宋体" w:cs="宋体"/>
                <w:color w:val="000000"/>
                <w:sz w:val="22"/>
                <w:szCs w:val="22"/>
              </w:rPr>
            </w:pPr>
            <w:proofErr w:type="spellStart"/>
            <w:proofErr w:type="gramStart"/>
            <w:r>
              <w:rPr>
                <w:rFonts w:ascii="宋体" w:eastAsia="宋体" w:hAnsi="宋体" w:cs="宋体" w:hint="eastAsia"/>
                <w:color w:val="000000"/>
                <w:kern w:val="0"/>
                <w:sz w:val="22"/>
                <w:szCs w:val="22"/>
                <w:lang w:bidi="ar"/>
              </w:rPr>
              <w:t>evcard</w:t>
            </w:r>
            <w:proofErr w:type="spellEnd"/>
            <w:proofErr w:type="gramEnd"/>
          </w:p>
        </w:tc>
        <w:tc>
          <w:tcPr>
            <w:tcW w:w="1000" w:type="pct"/>
            <w:shd w:val="clear" w:color="auto" w:fill="auto"/>
            <w:vAlign w:val="bottom"/>
          </w:tcPr>
          <w:p w14:paraId="1E45643B" w14:textId="77777777" w:rsidR="006A737F" w:rsidRDefault="006A737F">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6min</w:t>
            </w:r>
          </w:p>
        </w:tc>
        <w:tc>
          <w:tcPr>
            <w:tcW w:w="1000" w:type="pct"/>
            <w:shd w:val="clear" w:color="auto" w:fill="auto"/>
            <w:vAlign w:val="bottom"/>
          </w:tcPr>
          <w:p w14:paraId="6722E25B" w14:textId="77777777" w:rsidR="006A737F" w:rsidRDefault="006A737F">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3</w:t>
            </w:r>
          </w:p>
        </w:tc>
        <w:tc>
          <w:tcPr>
            <w:tcW w:w="1000" w:type="pct"/>
            <w:shd w:val="clear" w:color="auto" w:fill="auto"/>
            <w:vAlign w:val="bottom"/>
          </w:tcPr>
          <w:p w14:paraId="40529C5E" w14:textId="77777777" w:rsidR="006A737F" w:rsidRDefault="006A737F">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2.3</w:t>
            </w:r>
          </w:p>
        </w:tc>
        <w:tc>
          <w:tcPr>
            <w:tcW w:w="1000" w:type="pct"/>
          </w:tcPr>
          <w:p w14:paraId="65F42BD0" w14:textId="77777777" w:rsidR="006A737F" w:rsidRDefault="006A737F">
            <w:pPr>
              <w:widowControl/>
              <w:jc w:val="left"/>
              <w:textAlignment w:val="bottom"/>
              <w:rPr>
                <w:rFonts w:ascii="宋体" w:eastAsia="宋体" w:hAnsi="宋体" w:cs="宋体" w:hint="eastAsia"/>
                <w:color w:val="000000"/>
                <w:kern w:val="0"/>
                <w:sz w:val="22"/>
                <w:szCs w:val="22"/>
                <w:lang w:bidi="ar"/>
              </w:rPr>
            </w:pPr>
          </w:p>
        </w:tc>
      </w:tr>
      <w:tr w:rsidR="006A737F" w14:paraId="54E76FFB" w14:textId="6341AB11" w:rsidTr="006A737F">
        <w:trPr>
          <w:trHeight w:val="285"/>
        </w:trPr>
        <w:tc>
          <w:tcPr>
            <w:tcW w:w="1000" w:type="pct"/>
            <w:shd w:val="clear" w:color="auto" w:fill="auto"/>
            <w:vAlign w:val="bottom"/>
          </w:tcPr>
          <w:p w14:paraId="55C3077A" w14:textId="77777777" w:rsidR="006A737F" w:rsidRDefault="006A737F">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出租车</w:t>
            </w:r>
          </w:p>
        </w:tc>
        <w:tc>
          <w:tcPr>
            <w:tcW w:w="1000" w:type="pct"/>
            <w:shd w:val="clear" w:color="auto" w:fill="auto"/>
            <w:vAlign w:val="bottom"/>
          </w:tcPr>
          <w:p w14:paraId="3602BCE5" w14:textId="77777777" w:rsidR="006A737F" w:rsidRDefault="006A737F">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6min</w:t>
            </w:r>
          </w:p>
        </w:tc>
        <w:tc>
          <w:tcPr>
            <w:tcW w:w="1000" w:type="pct"/>
            <w:shd w:val="clear" w:color="auto" w:fill="auto"/>
            <w:vAlign w:val="bottom"/>
          </w:tcPr>
          <w:p w14:paraId="22157469" w14:textId="77777777" w:rsidR="006A737F" w:rsidRDefault="006A737F">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14</w:t>
            </w:r>
          </w:p>
        </w:tc>
        <w:tc>
          <w:tcPr>
            <w:tcW w:w="1000" w:type="pct"/>
            <w:shd w:val="clear" w:color="auto" w:fill="auto"/>
            <w:vAlign w:val="bottom"/>
          </w:tcPr>
          <w:p w14:paraId="2C1FA41B" w14:textId="77777777" w:rsidR="006A737F" w:rsidRDefault="006A737F">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2.3</w:t>
            </w:r>
          </w:p>
        </w:tc>
        <w:tc>
          <w:tcPr>
            <w:tcW w:w="1000" w:type="pct"/>
          </w:tcPr>
          <w:p w14:paraId="694CA994" w14:textId="77777777" w:rsidR="006A737F" w:rsidRDefault="006A737F">
            <w:pPr>
              <w:widowControl/>
              <w:jc w:val="left"/>
              <w:textAlignment w:val="bottom"/>
              <w:rPr>
                <w:rFonts w:ascii="宋体" w:eastAsia="宋体" w:hAnsi="宋体" w:cs="宋体" w:hint="eastAsia"/>
                <w:color w:val="000000"/>
                <w:kern w:val="0"/>
                <w:sz w:val="22"/>
                <w:szCs w:val="22"/>
                <w:lang w:bidi="ar"/>
              </w:rPr>
            </w:pPr>
          </w:p>
        </w:tc>
      </w:tr>
      <w:tr w:rsidR="006A737F" w14:paraId="4E49C4C1" w14:textId="3D127D04" w:rsidTr="006A737F">
        <w:trPr>
          <w:trHeight w:val="285"/>
        </w:trPr>
        <w:tc>
          <w:tcPr>
            <w:tcW w:w="1000" w:type="pct"/>
            <w:shd w:val="clear" w:color="auto" w:fill="auto"/>
            <w:vAlign w:val="bottom"/>
          </w:tcPr>
          <w:p w14:paraId="4DBFD7A9" w14:textId="77777777" w:rsidR="006A737F" w:rsidRDefault="006A737F">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公交车</w:t>
            </w:r>
          </w:p>
        </w:tc>
        <w:tc>
          <w:tcPr>
            <w:tcW w:w="1000" w:type="pct"/>
            <w:shd w:val="clear" w:color="auto" w:fill="auto"/>
            <w:vAlign w:val="bottom"/>
          </w:tcPr>
          <w:p w14:paraId="53C14250" w14:textId="77777777" w:rsidR="006A737F" w:rsidRDefault="006A737F">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30min</w:t>
            </w:r>
          </w:p>
        </w:tc>
        <w:tc>
          <w:tcPr>
            <w:tcW w:w="1000" w:type="pct"/>
            <w:shd w:val="clear" w:color="auto" w:fill="auto"/>
            <w:vAlign w:val="bottom"/>
          </w:tcPr>
          <w:p w14:paraId="3819E1B0" w14:textId="77777777" w:rsidR="006A737F" w:rsidRDefault="006A737F">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1</w:t>
            </w:r>
          </w:p>
        </w:tc>
        <w:tc>
          <w:tcPr>
            <w:tcW w:w="1000" w:type="pct"/>
            <w:shd w:val="clear" w:color="auto" w:fill="auto"/>
            <w:vAlign w:val="bottom"/>
          </w:tcPr>
          <w:p w14:paraId="53F3E29F" w14:textId="77777777" w:rsidR="006A737F" w:rsidRDefault="006A737F">
            <w:pPr>
              <w:widowControl/>
              <w:jc w:val="left"/>
              <w:textAlignment w:val="bottom"/>
              <w:rPr>
                <w:rFonts w:ascii="宋体" w:eastAsia="宋体" w:hAnsi="宋体" w:cs="宋体"/>
                <w:color w:val="000000"/>
                <w:sz w:val="22"/>
                <w:szCs w:val="22"/>
              </w:rPr>
            </w:pPr>
            <w:r>
              <w:rPr>
                <w:rFonts w:ascii="宋体" w:eastAsia="宋体" w:hAnsi="宋体" w:cs="宋体" w:hint="eastAsia"/>
                <w:color w:val="000000"/>
                <w:kern w:val="0"/>
                <w:sz w:val="22"/>
                <w:szCs w:val="22"/>
                <w:lang w:bidi="ar"/>
              </w:rPr>
              <w:t>2.3</w:t>
            </w:r>
          </w:p>
        </w:tc>
        <w:tc>
          <w:tcPr>
            <w:tcW w:w="1000" w:type="pct"/>
          </w:tcPr>
          <w:p w14:paraId="0952CBA9" w14:textId="77777777" w:rsidR="006A737F" w:rsidRDefault="006A737F">
            <w:pPr>
              <w:widowControl/>
              <w:jc w:val="left"/>
              <w:textAlignment w:val="bottom"/>
              <w:rPr>
                <w:rFonts w:ascii="宋体" w:eastAsia="宋体" w:hAnsi="宋体" w:cs="宋体" w:hint="eastAsia"/>
                <w:color w:val="000000"/>
                <w:kern w:val="0"/>
                <w:sz w:val="22"/>
                <w:szCs w:val="22"/>
                <w:lang w:bidi="ar"/>
              </w:rPr>
            </w:pPr>
          </w:p>
        </w:tc>
      </w:tr>
    </w:tbl>
    <w:p w14:paraId="7F0DF587" w14:textId="77777777" w:rsidR="007D03E8" w:rsidRDefault="008F6B58">
      <w:pPr>
        <w:spacing w:line="360" w:lineRule="auto"/>
        <w:jc w:val="center"/>
        <w:rPr>
          <w:rFonts w:ascii="宋体" w:eastAsia="宋体" w:hAnsi="宋体" w:cs="宋体" w:hint="eastAsia"/>
          <w:sz w:val="15"/>
          <w:szCs w:val="15"/>
        </w:rPr>
      </w:pPr>
      <w:r>
        <w:rPr>
          <w:rFonts w:ascii="宋体" w:eastAsia="宋体" w:hAnsi="宋体" w:cs="宋体" w:hint="eastAsia"/>
          <w:sz w:val="15"/>
          <w:szCs w:val="15"/>
        </w:rPr>
        <w:t>表1-3 不同交通方式效用表</w:t>
      </w:r>
    </w:p>
    <w:p w14:paraId="7A89940C" w14:textId="77777777" w:rsidR="006A737F" w:rsidRDefault="006A737F" w:rsidP="006A737F">
      <w:pPr>
        <w:spacing w:line="360" w:lineRule="auto"/>
        <w:rPr>
          <w:rFonts w:ascii="宋体" w:eastAsia="宋体" w:hAnsi="宋体" w:cs="宋体" w:hint="eastAsia"/>
          <w:szCs w:val="21"/>
        </w:rPr>
      </w:pPr>
      <w:r w:rsidRPr="008250D3">
        <w:rPr>
          <w:rFonts w:ascii="宋体" w:eastAsia="宋体" w:hAnsi="宋体" w:cs="宋体" w:hint="eastAsia"/>
          <w:szCs w:val="21"/>
          <w:highlight w:val="lightGray"/>
        </w:rPr>
        <w:t>效用比较：</w:t>
      </w:r>
    </w:p>
    <w:p w14:paraId="066C0F0A" w14:textId="77777777" w:rsidR="006A737F" w:rsidRDefault="006A737F" w:rsidP="006A737F">
      <w:pPr>
        <w:spacing w:line="360" w:lineRule="auto"/>
        <w:rPr>
          <w:rFonts w:ascii="宋体" w:eastAsia="宋体" w:hAnsi="宋体" w:cs="宋体"/>
          <w:szCs w:val="21"/>
        </w:rPr>
      </w:pPr>
    </w:p>
    <w:p w14:paraId="55913EF1" w14:textId="77777777" w:rsidR="007D03E8" w:rsidRDefault="008F6B58">
      <w:pPr>
        <w:spacing w:line="360" w:lineRule="auto"/>
        <w:rPr>
          <w:rFonts w:ascii="宋体" w:eastAsia="宋体" w:hAnsi="宋体" w:cs="宋体"/>
          <w:szCs w:val="21"/>
        </w:rPr>
      </w:pPr>
      <w:r>
        <w:rPr>
          <w:rFonts w:ascii="宋体" w:eastAsia="宋体" w:hAnsi="宋体" w:cs="宋体" w:hint="eastAsia"/>
          <w:szCs w:val="21"/>
        </w:rPr>
        <w:t>嘉亭荟站点小结</w:t>
      </w:r>
    </w:p>
    <w:p w14:paraId="402889FA" w14:textId="77777777" w:rsidR="007D03E8" w:rsidRDefault="008F6B58">
      <w:pPr>
        <w:spacing w:line="360" w:lineRule="auto"/>
        <w:ind w:firstLine="420"/>
        <w:rPr>
          <w:rFonts w:ascii="宋体" w:eastAsia="宋体" w:hAnsi="宋体" w:cs="宋体"/>
          <w:szCs w:val="21"/>
        </w:rPr>
      </w:pPr>
      <w:r>
        <w:rPr>
          <w:rFonts w:ascii="宋体" w:eastAsia="宋体" w:hAnsi="宋体" w:cs="宋体" w:hint="eastAsia"/>
          <w:szCs w:val="21"/>
        </w:rPr>
        <w:t>在城市公共交通方面，嘉定区内选择较为单一，且存在路线重合的状况。一方面，嘉定区内目前地铁线路尚不完整，地铁覆盖尚不全面，出行对公交车的依赖程度较高；另一方面，公交线路到达目的地的途径线路重合较多。</w:t>
      </w:r>
    </w:p>
    <w:p w14:paraId="6E422145" w14:textId="77777777" w:rsidR="007D03E8" w:rsidRDefault="008F6B58">
      <w:pPr>
        <w:spacing w:line="360" w:lineRule="auto"/>
        <w:ind w:firstLine="420"/>
        <w:rPr>
          <w:rFonts w:ascii="宋体" w:eastAsia="宋体" w:hAnsi="宋体" w:cs="宋体"/>
          <w:szCs w:val="21"/>
        </w:rPr>
      </w:pPr>
      <w:r>
        <w:rPr>
          <w:rFonts w:ascii="宋体" w:eastAsia="宋体" w:hAnsi="宋体" w:cs="宋体" w:hint="eastAsia"/>
          <w:szCs w:val="21"/>
        </w:rPr>
        <w:t>与嘉亭荟站点发生关联的</w:t>
      </w:r>
      <w:proofErr w:type="spellStart"/>
      <w:r>
        <w:rPr>
          <w:rFonts w:ascii="宋体" w:eastAsia="宋体" w:hAnsi="宋体" w:cs="宋体" w:hint="eastAsia"/>
          <w:szCs w:val="21"/>
        </w:rPr>
        <w:t>EVCard</w:t>
      </w:r>
      <w:proofErr w:type="spellEnd"/>
      <w:r>
        <w:rPr>
          <w:rFonts w:ascii="宋体" w:eastAsia="宋体" w:hAnsi="宋体" w:cs="宋体" w:hint="eastAsia"/>
          <w:szCs w:val="21"/>
        </w:rPr>
        <w:t>使用主要在嘉定区内。嘉定区内部分人们选择电动车进行短程交通。</w:t>
      </w:r>
    </w:p>
    <w:p w14:paraId="7A035205" w14:textId="77777777" w:rsidR="007D03E8" w:rsidRDefault="007D03E8">
      <w:pPr>
        <w:spacing w:line="360" w:lineRule="auto"/>
        <w:rPr>
          <w:rFonts w:ascii="宋体" w:eastAsia="宋体" w:hAnsi="宋体" w:cs="宋体"/>
          <w:szCs w:val="21"/>
        </w:rPr>
      </w:pPr>
    </w:p>
    <w:p w14:paraId="6C6E70B1" w14:textId="77777777" w:rsidR="007D03E8" w:rsidRDefault="007D03E8"/>
    <w:p w14:paraId="745C38D3" w14:textId="77777777" w:rsidR="007D03E8" w:rsidRDefault="007D03E8">
      <w:pPr>
        <w:rPr>
          <w:rFonts w:hint="eastAsia"/>
        </w:rPr>
      </w:pPr>
    </w:p>
    <w:p w14:paraId="10FCF8CE" w14:textId="77777777" w:rsidR="007D03E8" w:rsidRDefault="008F6B58">
      <w:pPr>
        <w:spacing w:line="360" w:lineRule="auto"/>
      </w:pPr>
      <w:r>
        <w:rPr>
          <w:rFonts w:ascii="黑体" w:eastAsia="黑体" w:hAnsi="黑体" w:cs="黑体" w:hint="eastAsia"/>
        </w:rPr>
        <w:lastRenderedPageBreak/>
        <w:t>2 时间</w:t>
      </w:r>
    </w:p>
    <w:p w14:paraId="53E1BDF1" w14:textId="77777777" w:rsidR="007D03E8" w:rsidRDefault="008F6B58">
      <w:pPr>
        <w:spacing w:line="360" w:lineRule="auto"/>
        <w:ind w:firstLineChars="200" w:firstLine="420"/>
      </w:pPr>
      <w:r>
        <w:rPr>
          <w:rFonts w:hint="eastAsia"/>
        </w:rPr>
        <w:t>电动汽车分时租赁对公交系统的补充集中体现在夜间公交停运后。上海公共交通中的轨道交通及公交车运营时间：轨道交通线路运营时间为</w:t>
      </w:r>
      <w:r>
        <w:rPr>
          <w:rFonts w:hint="eastAsia"/>
        </w:rPr>
        <w:t>5</w:t>
      </w:r>
      <w:r>
        <w:rPr>
          <w:rFonts w:hint="eastAsia"/>
        </w:rPr>
        <w:t>：</w:t>
      </w:r>
      <w:r>
        <w:rPr>
          <w:rFonts w:hint="eastAsia"/>
        </w:rPr>
        <w:t>25</w:t>
      </w:r>
      <w:r>
        <w:rPr>
          <w:rFonts w:hint="eastAsia"/>
        </w:rPr>
        <w:t>—</w:t>
      </w:r>
      <w:r>
        <w:rPr>
          <w:rFonts w:hint="eastAsia"/>
        </w:rPr>
        <w:t>23</w:t>
      </w:r>
      <w:r>
        <w:rPr>
          <w:rFonts w:hint="eastAsia"/>
        </w:rPr>
        <w:t>：</w:t>
      </w:r>
      <w:r>
        <w:rPr>
          <w:rFonts w:hint="eastAsia"/>
        </w:rPr>
        <w:t>40</w:t>
      </w:r>
      <w:r>
        <w:rPr>
          <w:rFonts w:hint="eastAsia"/>
        </w:rPr>
        <w:t>、无夜间地铁线路。公交车日间线路运营时间为</w:t>
      </w:r>
      <w:r>
        <w:rPr>
          <w:rFonts w:hint="eastAsia"/>
        </w:rPr>
        <w:t>5</w:t>
      </w:r>
      <w:r>
        <w:rPr>
          <w:rFonts w:hint="eastAsia"/>
        </w:rPr>
        <w:t>：</w:t>
      </w:r>
      <w:r>
        <w:rPr>
          <w:rFonts w:hint="eastAsia"/>
        </w:rPr>
        <w:t>00</w:t>
      </w:r>
      <w:r>
        <w:rPr>
          <w:rFonts w:hint="eastAsia"/>
        </w:rPr>
        <w:t>——</w:t>
      </w:r>
      <w:r>
        <w:rPr>
          <w:rFonts w:hint="eastAsia"/>
        </w:rPr>
        <w:t>23</w:t>
      </w:r>
      <w:r>
        <w:rPr>
          <w:rFonts w:hint="eastAsia"/>
        </w:rPr>
        <w:t>：</w:t>
      </w:r>
      <w:r>
        <w:rPr>
          <w:rFonts w:hint="eastAsia"/>
        </w:rPr>
        <w:t>00</w:t>
      </w:r>
      <w:r>
        <w:rPr>
          <w:rFonts w:hint="eastAsia"/>
        </w:rPr>
        <w:t>，同时还设有夜间线路，但线路数量极少，仅有</w:t>
      </w:r>
      <w:r>
        <w:rPr>
          <w:rFonts w:hint="eastAsia"/>
        </w:rPr>
        <w:t>39</w:t>
      </w:r>
      <w:r>
        <w:rPr>
          <w:rFonts w:hint="eastAsia"/>
        </w:rPr>
        <w:t>条，明显不能满足市民需求。</w:t>
      </w:r>
    </w:p>
    <w:tbl>
      <w:tblPr>
        <w:tblW w:w="39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363"/>
        <w:gridCol w:w="1215"/>
        <w:gridCol w:w="1365"/>
      </w:tblGrid>
      <w:tr w:rsidR="007D03E8" w14:paraId="21B2F4B0" w14:textId="77777777">
        <w:trPr>
          <w:trHeight w:val="285"/>
        </w:trPr>
        <w:tc>
          <w:tcPr>
            <w:tcW w:w="1363" w:type="dxa"/>
            <w:shd w:val="clear" w:color="auto" w:fill="auto"/>
            <w:vAlign w:val="center"/>
          </w:tcPr>
          <w:p w14:paraId="1640AEDB" w14:textId="77777777" w:rsidR="007D03E8" w:rsidRDefault="008F6B58">
            <w:pPr>
              <w:widowControl/>
              <w:jc w:val="center"/>
              <w:textAlignment w:val="center"/>
              <w:rPr>
                <w:rFonts w:ascii="宋体" w:eastAsia="宋体" w:hAnsi="宋体" w:cs="宋体"/>
                <w:b/>
                <w:bCs/>
                <w:color w:val="000000"/>
                <w:sz w:val="22"/>
                <w:szCs w:val="22"/>
              </w:rPr>
            </w:pPr>
            <w:r>
              <w:rPr>
                <w:rFonts w:ascii="宋体" w:eastAsia="宋体" w:hAnsi="宋体" w:cs="宋体" w:hint="eastAsia"/>
                <w:b/>
                <w:bCs/>
                <w:color w:val="000000"/>
                <w:kern w:val="0"/>
                <w:sz w:val="22"/>
                <w:szCs w:val="22"/>
                <w:lang w:bidi="ar"/>
              </w:rPr>
              <w:t>线路</w:t>
            </w:r>
          </w:p>
        </w:tc>
        <w:tc>
          <w:tcPr>
            <w:tcW w:w="1215" w:type="dxa"/>
            <w:shd w:val="clear" w:color="auto" w:fill="auto"/>
            <w:vAlign w:val="center"/>
          </w:tcPr>
          <w:p w14:paraId="4A80B50A" w14:textId="77777777" w:rsidR="007D03E8" w:rsidRDefault="008F6B58">
            <w:pPr>
              <w:widowControl/>
              <w:jc w:val="center"/>
              <w:textAlignment w:val="center"/>
              <w:rPr>
                <w:rFonts w:ascii="宋体" w:eastAsia="宋体" w:hAnsi="宋体" w:cs="宋体"/>
                <w:b/>
                <w:bCs/>
                <w:color w:val="000000"/>
                <w:sz w:val="22"/>
                <w:szCs w:val="22"/>
              </w:rPr>
            </w:pPr>
            <w:r>
              <w:rPr>
                <w:rFonts w:ascii="宋体" w:eastAsia="宋体" w:hAnsi="宋体" w:cs="宋体" w:hint="eastAsia"/>
                <w:b/>
                <w:bCs/>
                <w:color w:val="000000"/>
                <w:kern w:val="0"/>
                <w:sz w:val="22"/>
                <w:szCs w:val="22"/>
                <w:lang w:bidi="ar"/>
              </w:rPr>
              <w:t>首班车</w:t>
            </w:r>
          </w:p>
        </w:tc>
        <w:tc>
          <w:tcPr>
            <w:tcW w:w="1365" w:type="dxa"/>
            <w:shd w:val="clear" w:color="auto" w:fill="auto"/>
            <w:vAlign w:val="center"/>
          </w:tcPr>
          <w:p w14:paraId="46AE244A" w14:textId="77777777" w:rsidR="007D03E8" w:rsidRDefault="008F6B58">
            <w:pPr>
              <w:widowControl/>
              <w:jc w:val="center"/>
              <w:textAlignment w:val="center"/>
              <w:rPr>
                <w:rFonts w:ascii="宋体" w:eastAsia="宋体" w:hAnsi="宋体" w:cs="宋体"/>
                <w:b/>
                <w:bCs/>
                <w:color w:val="000000"/>
                <w:sz w:val="22"/>
                <w:szCs w:val="22"/>
              </w:rPr>
            </w:pPr>
            <w:r>
              <w:rPr>
                <w:rFonts w:ascii="宋体" w:eastAsia="宋体" w:hAnsi="宋体" w:cs="宋体" w:hint="eastAsia"/>
                <w:b/>
                <w:bCs/>
                <w:color w:val="000000"/>
                <w:kern w:val="0"/>
                <w:sz w:val="22"/>
                <w:szCs w:val="22"/>
                <w:lang w:bidi="ar"/>
              </w:rPr>
              <w:t>末班车</w:t>
            </w:r>
          </w:p>
        </w:tc>
      </w:tr>
      <w:tr w:rsidR="007D03E8" w14:paraId="6B8D8FC4" w14:textId="77777777">
        <w:trPr>
          <w:trHeight w:val="285"/>
        </w:trPr>
        <w:tc>
          <w:tcPr>
            <w:tcW w:w="1363" w:type="dxa"/>
            <w:shd w:val="clear" w:color="auto" w:fill="auto"/>
            <w:vAlign w:val="center"/>
          </w:tcPr>
          <w:p w14:paraId="6961DA8D"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1号线</w:t>
            </w:r>
          </w:p>
        </w:tc>
        <w:tc>
          <w:tcPr>
            <w:tcW w:w="1215" w:type="dxa"/>
            <w:shd w:val="clear" w:color="auto" w:fill="auto"/>
            <w:vAlign w:val="center"/>
          </w:tcPr>
          <w:p w14:paraId="6A0A5286" w14:textId="77777777" w:rsidR="007D03E8" w:rsidRDefault="008F6B58" w:rsidP="006A737F">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5:30</w:t>
            </w:r>
          </w:p>
        </w:tc>
        <w:tc>
          <w:tcPr>
            <w:tcW w:w="1365" w:type="dxa"/>
            <w:shd w:val="clear" w:color="auto" w:fill="auto"/>
            <w:vAlign w:val="center"/>
          </w:tcPr>
          <w:p w14:paraId="290CCFD3" w14:textId="77777777" w:rsidR="007D03E8" w:rsidRDefault="008F6B58" w:rsidP="006A737F">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23:35</w:t>
            </w:r>
          </w:p>
        </w:tc>
      </w:tr>
      <w:tr w:rsidR="007D03E8" w14:paraId="5945BC09" w14:textId="77777777">
        <w:trPr>
          <w:trHeight w:val="285"/>
        </w:trPr>
        <w:tc>
          <w:tcPr>
            <w:tcW w:w="1363" w:type="dxa"/>
            <w:shd w:val="clear" w:color="auto" w:fill="auto"/>
            <w:vAlign w:val="center"/>
          </w:tcPr>
          <w:p w14:paraId="30D1424C"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2号线</w:t>
            </w:r>
          </w:p>
        </w:tc>
        <w:tc>
          <w:tcPr>
            <w:tcW w:w="1215" w:type="dxa"/>
            <w:shd w:val="clear" w:color="auto" w:fill="auto"/>
            <w:vAlign w:val="center"/>
          </w:tcPr>
          <w:p w14:paraId="66E92D42" w14:textId="77777777" w:rsidR="007D03E8" w:rsidRDefault="008F6B58" w:rsidP="006A737F">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6:00</w:t>
            </w:r>
          </w:p>
        </w:tc>
        <w:tc>
          <w:tcPr>
            <w:tcW w:w="1365" w:type="dxa"/>
            <w:shd w:val="clear" w:color="auto" w:fill="auto"/>
            <w:vAlign w:val="center"/>
          </w:tcPr>
          <w:p w14:paraId="1A7A1A0A" w14:textId="77777777" w:rsidR="007D03E8" w:rsidRDefault="008F6B58" w:rsidP="006A737F">
            <w:pPr>
              <w:widowControl/>
              <w:jc w:val="center"/>
              <w:textAlignment w:val="center"/>
              <w:rPr>
                <w:rFonts w:ascii="宋体" w:eastAsia="宋体" w:hAnsi="宋体" w:cs="宋体"/>
                <w:color w:val="000000"/>
                <w:sz w:val="22"/>
                <w:szCs w:val="22"/>
              </w:rPr>
            </w:pPr>
            <w:r>
              <w:rPr>
                <w:noProof/>
                <w:sz w:val="22"/>
              </w:rPr>
              <mc:AlternateContent>
                <mc:Choice Requires="wps">
                  <w:drawing>
                    <wp:anchor distT="0" distB="0" distL="114300" distR="114300" simplePos="0" relativeHeight="251658240" behindDoc="0" locked="0" layoutInCell="1" allowOverlap="1" wp14:anchorId="1FA46157" wp14:editId="00370F84">
                      <wp:simplePos x="0" y="0"/>
                      <wp:positionH relativeFrom="column">
                        <wp:posOffset>865505</wp:posOffset>
                      </wp:positionH>
                      <wp:positionV relativeFrom="paragraph">
                        <wp:posOffset>153035</wp:posOffset>
                      </wp:positionV>
                      <wp:extent cx="3318510" cy="2731135"/>
                      <wp:effectExtent l="0" t="0" r="5715" b="2540"/>
                      <wp:wrapNone/>
                      <wp:docPr id="6" name="文本框 6"/>
                      <wp:cNvGraphicFramePr/>
                      <a:graphic xmlns:a="http://schemas.openxmlformats.org/drawingml/2006/main">
                        <a:graphicData uri="http://schemas.microsoft.com/office/word/2010/wordprocessingShape">
                          <wps:wsp>
                            <wps:cNvSpPr txBox="1"/>
                            <wps:spPr>
                              <a:xfrm>
                                <a:off x="3940810" y="5299075"/>
                                <a:ext cx="3318510" cy="27311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BB5D86D" w14:textId="77777777" w:rsidR="009F260C" w:rsidRDefault="009F260C">
                                  <w:r>
                                    <w:rPr>
                                      <w:noProof/>
                                    </w:rPr>
                                    <w:drawing>
                                      <wp:inline distT="0" distB="0" distL="114300" distR="114300" wp14:anchorId="4790BF1C" wp14:editId="17007CCD">
                                        <wp:extent cx="3068320" cy="2526030"/>
                                        <wp:effectExtent l="4445" t="4445" r="13335" b="12700"/>
                                        <wp:docPr id="5"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0,0l0,21600,21600,21600,21600,0xe">
                      <v:stroke joinstyle="miter"/>
                      <v:path gradientshapeok="t" o:connecttype="rect"/>
                    </v:shapetype>
                    <v:shape id="文本框 6" o:spid="_x0000_s1026" type="#_x0000_t202" style="position:absolute;left:0;text-align:left;margin-left:68.15pt;margin-top:12.05pt;width:261.3pt;height:215.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" fillcolor="white [3201]" stroked="f" strokeweight=".5pt">
                      <v:textbox>
                        <w:txbxContent>
                          <w:p w14:paraId="6BB5D86D" w14:textId="77777777" w:rsidR="009F260C" w:rsidRDefault="009F260C">
                            <w:r>
                              <w:rPr>
                                <w:noProof/>
                              </w:rPr>
                              <w:drawing>
                                <wp:inline distT="0" distB="0" distL="114300" distR="114300" wp14:anchorId="4790BF1C" wp14:editId="17007CCD">
                                  <wp:extent cx="3068320" cy="2526030"/>
                                  <wp:effectExtent l="4445" t="4445" r="13335" b="12700"/>
                                  <wp:docPr id="5"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xbxContent>
                      </v:textbox>
                    </v:shape>
                  </w:pict>
                </mc:Fallback>
              </mc:AlternateContent>
            </w:r>
            <w:r>
              <w:rPr>
                <w:rFonts w:ascii="宋体" w:eastAsia="宋体" w:hAnsi="宋体" w:cs="宋体" w:hint="eastAsia"/>
                <w:color w:val="000000"/>
                <w:kern w:val="0"/>
                <w:sz w:val="22"/>
                <w:szCs w:val="22"/>
                <w:lang w:bidi="ar"/>
              </w:rPr>
              <w:t>23:40</w:t>
            </w:r>
          </w:p>
        </w:tc>
      </w:tr>
      <w:tr w:rsidR="007D03E8" w14:paraId="455FCD78" w14:textId="77777777">
        <w:trPr>
          <w:trHeight w:val="285"/>
        </w:trPr>
        <w:tc>
          <w:tcPr>
            <w:tcW w:w="1363" w:type="dxa"/>
            <w:shd w:val="clear" w:color="auto" w:fill="auto"/>
            <w:vAlign w:val="center"/>
          </w:tcPr>
          <w:p w14:paraId="634B8D45"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3号线</w:t>
            </w:r>
          </w:p>
        </w:tc>
        <w:tc>
          <w:tcPr>
            <w:tcW w:w="1215" w:type="dxa"/>
            <w:shd w:val="clear" w:color="auto" w:fill="auto"/>
            <w:vAlign w:val="center"/>
          </w:tcPr>
          <w:p w14:paraId="64776E66" w14:textId="77777777" w:rsidR="007D03E8" w:rsidRDefault="008F6B58" w:rsidP="006A737F">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5:25</w:t>
            </w:r>
          </w:p>
        </w:tc>
        <w:tc>
          <w:tcPr>
            <w:tcW w:w="1365" w:type="dxa"/>
            <w:shd w:val="clear" w:color="auto" w:fill="auto"/>
            <w:vAlign w:val="center"/>
          </w:tcPr>
          <w:p w14:paraId="54D33331" w14:textId="77777777" w:rsidR="007D03E8" w:rsidRDefault="008F6B58" w:rsidP="006A737F">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23:40</w:t>
            </w:r>
          </w:p>
        </w:tc>
      </w:tr>
      <w:tr w:rsidR="007D03E8" w14:paraId="3FEDE92B" w14:textId="77777777">
        <w:trPr>
          <w:trHeight w:val="285"/>
        </w:trPr>
        <w:tc>
          <w:tcPr>
            <w:tcW w:w="1363" w:type="dxa"/>
            <w:shd w:val="clear" w:color="auto" w:fill="auto"/>
            <w:vAlign w:val="center"/>
          </w:tcPr>
          <w:p w14:paraId="075A594D"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4号线</w:t>
            </w:r>
          </w:p>
        </w:tc>
        <w:tc>
          <w:tcPr>
            <w:tcW w:w="1215" w:type="dxa"/>
            <w:shd w:val="clear" w:color="auto" w:fill="auto"/>
            <w:vAlign w:val="center"/>
          </w:tcPr>
          <w:p w14:paraId="3020973F" w14:textId="77777777" w:rsidR="007D03E8" w:rsidRDefault="008F6B58" w:rsidP="006A737F">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5:30</w:t>
            </w:r>
          </w:p>
        </w:tc>
        <w:tc>
          <w:tcPr>
            <w:tcW w:w="1365" w:type="dxa"/>
            <w:shd w:val="clear" w:color="auto" w:fill="auto"/>
            <w:vAlign w:val="center"/>
          </w:tcPr>
          <w:p w14:paraId="6D570F2B" w14:textId="77777777" w:rsidR="007D03E8" w:rsidRDefault="008F6B58" w:rsidP="006A737F">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23:30</w:t>
            </w:r>
          </w:p>
        </w:tc>
      </w:tr>
      <w:tr w:rsidR="007D03E8" w14:paraId="583A1FA3" w14:textId="77777777">
        <w:trPr>
          <w:trHeight w:val="285"/>
        </w:trPr>
        <w:tc>
          <w:tcPr>
            <w:tcW w:w="1363" w:type="dxa"/>
            <w:shd w:val="clear" w:color="auto" w:fill="auto"/>
            <w:vAlign w:val="center"/>
          </w:tcPr>
          <w:p w14:paraId="2516FCE6"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5号线</w:t>
            </w:r>
          </w:p>
        </w:tc>
        <w:tc>
          <w:tcPr>
            <w:tcW w:w="1215" w:type="dxa"/>
            <w:shd w:val="clear" w:color="auto" w:fill="auto"/>
            <w:vAlign w:val="center"/>
          </w:tcPr>
          <w:p w14:paraId="7DF0DB11" w14:textId="77777777" w:rsidR="007D03E8" w:rsidRDefault="008F6B58" w:rsidP="006A737F">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6:00</w:t>
            </w:r>
          </w:p>
        </w:tc>
        <w:tc>
          <w:tcPr>
            <w:tcW w:w="1365" w:type="dxa"/>
            <w:shd w:val="clear" w:color="auto" w:fill="auto"/>
            <w:vAlign w:val="center"/>
          </w:tcPr>
          <w:p w14:paraId="1C112160" w14:textId="77777777" w:rsidR="007D03E8" w:rsidRDefault="008F6B58" w:rsidP="006A737F">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22:30</w:t>
            </w:r>
          </w:p>
        </w:tc>
      </w:tr>
      <w:tr w:rsidR="007D03E8" w14:paraId="4CD149B0" w14:textId="77777777">
        <w:trPr>
          <w:trHeight w:val="285"/>
        </w:trPr>
        <w:tc>
          <w:tcPr>
            <w:tcW w:w="1363" w:type="dxa"/>
            <w:shd w:val="clear" w:color="auto" w:fill="auto"/>
            <w:vAlign w:val="center"/>
          </w:tcPr>
          <w:p w14:paraId="48DCA028"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6号线</w:t>
            </w:r>
          </w:p>
        </w:tc>
        <w:tc>
          <w:tcPr>
            <w:tcW w:w="1215" w:type="dxa"/>
            <w:shd w:val="clear" w:color="auto" w:fill="auto"/>
            <w:vAlign w:val="center"/>
          </w:tcPr>
          <w:p w14:paraId="52F9069B" w14:textId="77777777" w:rsidR="007D03E8" w:rsidRDefault="008F6B58" w:rsidP="006A737F">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5:30</w:t>
            </w:r>
          </w:p>
        </w:tc>
        <w:tc>
          <w:tcPr>
            <w:tcW w:w="1365" w:type="dxa"/>
            <w:shd w:val="clear" w:color="auto" w:fill="auto"/>
            <w:vAlign w:val="center"/>
          </w:tcPr>
          <w:p w14:paraId="367F4D9D" w14:textId="77777777" w:rsidR="007D03E8" w:rsidRDefault="008F6B58" w:rsidP="006A737F">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23:30</w:t>
            </w:r>
          </w:p>
        </w:tc>
      </w:tr>
      <w:tr w:rsidR="007D03E8" w14:paraId="26B216DF" w14:textId="77777777">
        <w:trPr>
          <w:trHeight w:val="285"/>
        </w:trPr>
        <w:tc>
          <w:tcPr>
            <w:tcW w:w="1363" w:type="dxa"/>
            <w:shd w:val="clear" w:color="auto" w:fill="auto"/>
            <w:vAlign w:val="center"/>
          </w:tcPr>
          <w:p w14:paraId="1404D3FC"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7号线</w:t>
            </w:r>
          </w:p>
        </w:tc>
        <w:tc>
          <w:tcPr>
            <w:tcW w:w="1215" w:type="dxa"/>
            <w:shd w:val="clear" w:color="auto" w:fill="auto"/>
            <w:vAlign w:val="center"/>
          </w:tcPr>
          <w:p w14:paraId="1845255E" w14:textId="77777777" w:rsidR="007D03E8" w:rsidRDefault="008F6B58" w:rsidP="006A737F">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5:30</w:t>
            </w:r>
          </w:p>
        </w:tc>
        <w:tc>
          <w:tcPr>
            <w:tcW w:w="1365" w:type="dxa"/>
            <w:shd w:val="clear" w:color="auto" w:fill="auto"/>
            <w:vAlign w:val="center"/>
          </w:tcPr>
          <w:p w14:paraId="2FB7512E" w14:textId="77777777" w:rsidR="007D03E8" w:rsidRDefault="008F6B58" w:rsidP="006A737F">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23:30</w:t>
            </w:r>
          </w:p>
        </w:tc>
      </w:tr>
      <w:tr w:rsidR="007D03E8" w14:paraId="320765F8" w14:textId="77777777">
        <w:trPr>
          <w:trHeight w:val="285"/>
        </w:trPr>
        <w:tc>
          <w:tcPr>
            <w:tcW w:w="1363" w:type="dxa"/>
            <w:shd w:val="clear" w:color="auto" w:fill="auto"/>
            <w:vAlign w:val="center"/>
          </w:tcPr>
          <w:p w14:paraId="19243597"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8号线</w:t>
            </w:r>
          </w:p>
        </w:tc>
        <w:tc>
          <w:tcPr>
            <w:tcW w:w="1215" w:type="dxa"/>
            <w:shd w:val="clear" w:color="auto" w:fill="auto"/>
            <w:vAlign w:val="center"/>
          </w:tcPr>
          <w:p w14:paraId="1D28ADC3" w14:textId="77777777" w:rsidR="007D03E8" w:rsidRDefault="008F6B58" w:rsidP="006A737F">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5:30</w:t>
            </w:r>
          </w:p>
        </w:tc>
        <w:tc>
          <w:tcPr>
            <w:tcW w:w="1365" w:type="dxa"/>
            <w:shd w:val="clear" w:color="auto" w:fill="auto"/>
            <w:vAlign w:val="center"/>
          </w:tcPr>
          <w:p w14:paraId="3C9EC564" w14:textId="77777777" w:rsidR="007D03E8" w:rsidRDefault="008F6B58" w:rsidP="006A737F">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23:33</w:t>
            </w:r>
          </w:p>
        </w:tc>
      </w:tr>
      <w:tr w:rsidR="007D03E8" w14:paraId="0BB45FE7" w14:textId="77777777">
        <w:trPr>
          <w:trHeight w:val="285"/>
        </w:trPr>
        <w:tc>
          <w:tcPr>
            <w:tcW w:w="1363" w:type="dxa"/>
            <w:shd w:val="clear" w:color="auto" w:fill="auto"/>
            <w:vAlign w:val="center"/>
          </w:tcPr>
          <w:p w14:paraId="60DFB05C"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9号线</w:t>
            </w:r>
          </w:p>
        </w:tc>
        <w:tc>
          <w:tcPr>
            <w:tcW w:w="1215" w:type="dxa"/>
            <w:shd w:val="clear" w:color="auto" w:fill="auto"/>
            <w:vAlign w:val="center"/>
          </w:tcPr>
          <w:p w14:paraId="007DAE64" w14:textId="77777777" w:rsidR="007D03E8" w:rsidRDefault="008F6B58" w:rsidP="006A737F">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5:30</w:t>
            </w:r>
          </w:p>
        </w:tc>
        <w:tc>
          <w:tcPr>
            <w:tcW w:w="1365" w:type="dxa"/>
            <w:shd w:val="clear" w:color="auto" w:fill="auto"/>
            <w:vAlign w:val="center"/>
          </w:tcPr>
          <w:p w14:paraId="7097D431" w14:textId="77777777" w:rsidR="007D03E8" w:rsidRDefault="008F6B58" w:rsidP="006A737F">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23:46</w:t>
            </w:r>
          </w:p>
        </w:tc>
      </w:tr>
      <w:tr w:rsidR="007D03E8" w14:paraId="30182122" w14:textId="77777777">
        <w:trPr>
          <w:trHeight w:val="285"/>
        </w:trPr>
        <w:tc>
          <w:tcPr>
            <w:tcW w:w="1363" w:type="dxa"/>
            <w:shd w:val="clear" w:color="auto" w:fill="auto"/>
            <w:vAlign w:val="center"/>
          </w:tcPr>
          <w:p w14:paraId="21CFE8ED"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10号线</w:t>
            </w:r>
          </w:p>
        </w:tc>
        <w:tc>
          <w:tcPr>
            <w:tcW w:w="1215" w:type="dxa"/>
            <w:shd w:val="clear" w:color="auto" w:fill="auto"/>
            <w:vAlign w:val="center"/>
          </w:tcPr>
          <w:p w14:paraId="402794EE" w14:textId="77777777" w:rsidR="007D03E8" w:rsidRDefault="008F6B58" w:rsidP="006A737F">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5:35</w:t>
            </w:r>
          </w:p>
        </w:tc>
        <w:tc>
          <w:tcPr>
            <w:tcW w:w="1365" w:type="dxa"/>
            <w:shd w:val="clear" w:color="auto" w:fill="auto"/>
            <w:vAlign w:val="center"/>
          </w:tcPr>
          <w:p w14:paraId="49893737" w14:textId="77777777" w:rsidR="007D03E8" w:rsidRDefault="008F6B58" w:rsidP="006A737F">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23:01</w:t>
            </w:r>
          </w:p>
        </w:tc>
      </w:tr>
      <w:tr w:rsidR="007D03E8" w14:paraId="78CED99E" w14:textId="77777777">
        <w:trPr>
          <w:trHeight w:val="285"/>
        </w:trPr>
        <w:tc>
          <w:tcPr>
            <w:tcW w:w="1363" w:type="dxa"/>
            <w:shd w:val="clear" w:color="auto" w:fill="auto"/>
            <w:vAlign w:val="center"/>
          </w:tcPr>
          <w:p w14:paraId="28BBDB43"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11号线</w:t>
            </w:r>
          </w:p>
        </w:tc>
        <w:tc>
          <w:tcPr>
            <w:tcW w:w="1215" w:type="dxa"/>
            <w:shd w:val="clear" w:color="auto" w:fill="auto"/>
            <w:vAlign w:val="center"/>
          </w:tcPr>
          <w:p w14:paraId="49D75EDF" w14:textId="77777777" w:rsidR="007D03E8" w:rsidRDefault="008F6B58" w:rsidP="006A737F">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5:30</w:t>
            </w:r>
          </w:p>
        </w:tc>
        <w:tc>
          <w:tcPr>
            <w:tcW w:w="1365" w:type="dxa"/>
            <w:shd w:val="clear" w:color="auto" w:fill="auto"/>
            <w:vAlign w:val="center"/>
          </w:tcPr>
          <w:p w14:paraId="665F806E" w14:textId="77777777" w:rsidR="007D03E8" w:rsidRDefault="008F6B58" w:rsidP="006A737F">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23:45</w:t>
            </w:r>
          </w:p>
        </w:tc>
      </w:tr>
      <w:tr w:rsidR="007D03E8" w14:paraId="11A7A7C6" w14:textId="77777777">
        <w:trPr>
          <w:trHeight w:val="285"/>
        </w:trPr>
        <w:tc>
          <w:tcPr>
            <w:tcW w:w="1363" w:type="dxa"/>
            <w:shd w:val="clear" w:color="auto" w:fill="auto"/>
            <w:vAlign w:val="center"/>
          </w:tcPr>
          <w:p w14:paraId="327F848D"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12号线</w:t>
            </w:r>
          </w:p>
        </w:tc>
        <w:tc>
          <w:tcPr>
            <w:tcW w:w="1215" w:type="dxa"/>
            <w:shd w:val="clear" w:color="auto" w:fill="auto"/>
            <w:vAlign w:val="center"/>
          </w:tcPr>
          <w:p w14:paraId="610CDC54" w14:textId="77777777" w:rsidR="007D03E8" w:rsidRDefault="008F6B58" w:rsidP="006A737F">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5:30</w:t>
            </w:r>
          </w:p>
        </w:tc>
        <w:tc>
          <w:tcPr>
            <w:tcW w:w="1365" w:type="dxa"/>
            <w:shd w:val="clear" w:color="auto" w:fill="auto"/>
            <w:vAlign w:val="center"/>
          </w:tcPr>
          <w:p w14:paraId="456D6AD1" w14:textId="77777777" w:rsidR="007D03E8" w:rsidRDefault="008F6B58" w:rsidP="006A737F">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23:45</w:t>
            </w:r>
          </w:p>
        </w:tc>
      </w:tr>
      <w:tr w:rsidR="007D03E8" w14:paraId="695FBA31" w14:textId="77777777">
        <w:trPr>
          <w:trHeight w:val="285"/>
        </w:trPr>
        <w:tc>
          <w:tcPr>
            <w:tcW w:w="1363" w:type="dxa"/>
            <w:shd w:val="clear" w:color="auto" w:fill="auto"/>
            <w:vAlign w:val="center"/>
          </w:tcPr>
          <w:p w14:paraId="67DC1438"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13号线</w:t>
            </w:r>
          </w:p>
        </w:tc>
        <w:tc>
          <w:tcPr>
            <w:tcW w:w="1215" w:type="dxa"/>
            <w:shd w:val="clear" w:color="auto" w:fill="auto"/>
            <w:vAlign w:val="center"/>
          </w:tcPr>
          <w:p w14:paraId="01009884" w14:textId="77777777" w:rsidR="007D03E8" w:rsidRDefault="008F6B58" w:rsidP="006A737F">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5:50</w:t>
            </w:r>
          </w:p>
        </w:tc>
        <w:tc>
          <w:tcPr>
            <w:tcW w:w="1365" w:type="dxa"/>
            <w:shd w:val="clear" w:color="auto" w:fill="auto"/>
            <w:vAlign w:val="center"/>
          </w:tcPr>
          <w:p w14:paraId="0EE7B036" w14:textId="77777777" w:rsidR="007D03E8" w:rsidRDefault="008F6B58" w:rsidP="006A737F">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22:54</w:t>
            </w:r>
          </w:p>
        </w:tc>
      </w:tr>
      <w:tr w:rsidR="007D03E8" w14:paraId="0E577F0C" w14:textId="77777777">
        <w:trPr>
          <w:trHeight w:val="285"/>
        </w:trPr>
        <w:tc>
          <w:tcPr>
            <w:tcW w:w="1363" w:type="dxa"/>
            <w:shd w:val="clear" w:color="auto" w:fill="auto"/>
            <w:vAlign w:val="center"/>
          </w:tcPr>
          <w:p w14:paraId="1876E672"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16号线</w:t>
            </w:r>
          </w:p>
        </w:tc>
        <w:tc>
          <w:tcPr>
            <w:tcW w:w="1215" w:type="dxa"/>
            <w:shd w:val="clear" w:color="auto" w:fill="auto"/>
            <w:vAlign w:val="center"/>
          </w:tcPr>
          <w:p w14:paraId="24737025" w14:textId="77777777" w:rsidR="007D03E8" w:rsidRDefault="008F6B58" w:rsidP="006A737F">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6:00</w:t>
            </w:r>
          </w:p>
        </w:tc>
        <w:tc>
          <w:tcPr>
            <w:tcW w:w="1365" w:type="dxa"/>
            <w:shd w:val="clear" w:color="auto" w:fill="auto"/>
            <w:vAlign w:val="center"/>
          </w:tcPr>
          <w:p w14:paraId="7BA1EEEA" w14:textId="77777777" w:rsidR="007D03E8" w:rsidRDefault="008F6B58" w:rsidP="006A737F">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23:12</w:t>
            </w:r>
          </w:p>
        </w:tc>
      </w:tr>
    </w:tbl>
    <w:p w14:paraId="4DB1A289" w14:textId="604AD7E7" w:rsidR="007D03E8" w:rsidRDefault="008F6B58" w:rsidP="008F6B58">
      <w:pPr>
        <w:spacing w:line="360" w:lineRule="auto"/>
        <w:ind w:firstLineChars="200" w:firstLine="300"/>
        <w:jc w:val="center"/>
        <w:rPr>
          <w:sz w:val="15"/>
          <w:szCs w:val="15"/>
        </w:rPr>
      </w:pPr>
      <w:r>
        <w:rPr>
          <w:rFonts w:hint="eastAsia"/>
          <w:sz w:val="15"/>
          <w:szCs w:val="15"/>
        </w:rPr>
        <w:t>表</w:t>
      </w:r>
      <w:r>
        <w:rPr>
          <w:rFonts w:hint="eastAsia"/>
          <w:sz w:val="15"/>
          <w:szCs w:val="15"/>
        </w:rPr>
        <w:t xml:space="preserve">2-1 </w:t>
      </w:r>
      <w:r>
        <w:rPr>
          <w:rFonts w:hint="eastAsia"/>
          <w:sz w:val="15"/>
          <w:szCs w:val="15"/>
        </w:rPr>
        <w:t>上海地铁线路运营时间</w:t>
      </w:r>
      <w:r>
        <w:rPr>
          <w:rFonts w:hint="eastAsia"/>
          <w:sz w:val="15"/>
          <w:szCs w:val="15"/>
        </w:rPr>
        <w:t xml:space="preserve">                                  </w:t>
      </w:r>
      <w:r w:rsidR="00D64541">
        <w:rPr>
          <w:rFonts w:hint="eastAsia"/>
          <w:sz w:val="15"/>
          <w:szCs w:val="15"/>
        </w:rPr>
        <w:t>图</w:t>
      </w:r>
      <w:r>
        <w:rPr>
          <w:rFonts w:hint="eastAsia"/>
          <w:sz w:val="15"/>
          <w:szCs w:val="15"/>
        </w:rPr>
        <w:t xml:space="preserve">2-1 </w:t>
      </w:r>
      <w:r>
        <w:rPr>
          <w:rFonts w:hint="eastAsia"/>
          <w:sz w:val="15"/>
          <w:szCs w:val="15"/>
        </w:rPr>
        <w:t>上海公交车日间夜间线路比</w:t>
      </w:r>
    </w:p>
    <w:p w14:paraId="32B53DEF" w14:textId="77777777" w:rsidR="007D03E8" w:rsidRDefault="008F6B58">
      <w:pPr>
        <w:spacing w:line="360" w:lineRule="auto"/>
        <w:ind w:firstLineChars="200" w:firstLine="420"/>
      </w:pPr>
      <w:r>
        <w:rPr>
          <w:rFonts w:hint="eastAsia"/>
        </w:rPr>
        <w:t>在</w:t>
      </w:r>
      <w:r>
        <w:rPr>
          <w:rFonts w:hint="eastAsia"/>
        </w:rPr>
        <w:t>0</w:t>
      </w:r>
      <w:r>
        <w:rPr>
          <w:rFonts w:hint="eastAsia"/>
        </w:rPr>
        <w:t>：</w:t>
      </w:r>
      <w:r>
        <w:rPr>
          <w:rFonts w:hint="eastAsia"/>
        </w:rPr>
        <w:t>00</w:t>
      </w:r>
      <w:r>
        <w:rPr>
          <w:rFonts w:hint="eastAsia"/>
        </w:rPr>
        <w:t>—</w:t>
      </w:r>
      <w:r>
        <w:rPr>
          <w:rFonts w:hint="eastAsia"/>
        </w:rPr>
        <w:t>5</w:t>
      </w:r>
      <w:r>
        <w:rPr>
          <w:rFonts w:hint="eastAsia"/>
        </w:rPr>
        <w:t>：</w:t>
      </w:r>
      <w:r>
        <w:rPr>
          <w:rFonts w:hint="eastAsia"/>
        </w:rPr>
        <w:t>00</w:t>
      </w:r>
      <w:r>
        <w:rPr>
          <w:rFonts w:hint="eastAsia"/>
        </w:rPr>
        <w:t>这段时间内，是城市公共交通空白段。而上海的城市生活具有</w:t>
      </w:r>
      <w:r>
        <w:rPr>
          <w:rFonts w:hint="eastAsia"/>
        </w:rPr>
        <w:t>24</w:t>
      </w:r>
      <w:r>
        <w:rPr>
          <w:rFonts w:hint="eastAsia"/>
        </w:rPr>
        <w:t>小时的特征，市民在这一时间内仍然有出行的需求。</w:t>
      </w:r>
      <w:r>
        <w:rPr>
          <w:rFonts w:hint="eastAsia"/>
        </w:rPr>
        <w:t>EVCARD</w:t>
      </w:r>
      <w:r>
        <w:rPr>
          <w:rFonts w:hint="eastAsia"/>
        </w:rPr>
        <w:t>在时间上有极大的灵活性，满足上海“夜行族”的需求。</w:t>
      </w:r>
    </w:p>
    <w:p w14:paraId="6E15BD55" w14:textId="77777777" w:rsidR="007D03E8" w:rsidRDefault="008F6B58">
      <w:pPr>
        <w:spacing w:line="360" w:lineRule="auto"/>
        <w:jc w:val="center"/>
      </w:pPr>
      <w:r>
        <w:rPr>
          <w:noProof/>
        </w:rPr>
        <mc:AlternateContent>
          <mc:Choice Requires="wps">
            <w:drawing>
              <wp:anchor distT="0" distB="0" distL="114300" distR="114300" simplePos="0" relativeHeight="251680768" behindDoc="0" locked="0" layoutInCell="1" allowOverlap="1" wp14:anchorId="5B5AE450" wp14:editId="48F5B518">
                <wp:simplePos x="0" y="0"/>
                <wp:positionH relativeFrom="column">
                  <wp:posOffset>1028700</wp:posOffset>
                </wp:positionH>
                <wp:positionV relativeFrom="paragraph">
                  <wp:posOffset>693420</wp:posOffset>
                </wp:positionV>
                <wp:extent cx="443230" cy="1440815"/>
                <wp:effectExtent l="0" t="0" r="13970" b="32385"/>
                <wp:wrapNone/>
                <wp:docPr id="4" name="矩形 4"/>
                <wp:cNvGraphicFramePr/>
                <a:graphic xmlns:a="http://schemas.openxmlformats.org/drawingml/2006/main">
                  <a:graphicData uri="http://schemas.microsoft.com/office/word/2010/wordprocessingShape">
                    <wps:wsp>
                      <wps:cNvSpPr/>
                      <wps:spPr>
                        <a:xfrm>
                          <a:off x="0" y="0"/>
                          <a:ext cx="443230" cy="1440815"/>
                        </a:xfrm>
                        <a:prstGeom prst="rect">
                          <a:avLst/>
                        </a:prstGeom>
                        <a:solidFill>
                          <a:schemeClr val="accent4">
                            <a:lumMod val="40000"/>
                            <a:lumOff val="60000"/>
                            <a:alpha val="34000"/>
                          </a:schemeClr>
                        </a:solidFill>
                        <a:ln>
                          <a:solidFill>
                            <a:schemeClr val="accent1">
                              <a:shade val="50000"/>
                              <a:alpha val="26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314BCE" w14:textId="77777777" w:rsidR="009F260C" w:rsidRPr="008F6B58" w:rsidRDefault="009F260C" w:rsidP="008F6B58">
                            <w:pPr>
                              <w:jc w:val="center"/>
                              <w:rPr>
                                <w:color w:val="000000"/>
                                <w:sz w:val="28"/>
                                <w:szCs w:val="28"/>
                              </w:rPr>
                            </w:pPr>
                            <w:r>
                              <w:rPr>
                                <w:rFonts w:hint="eastAsia"/>
                                <w:color w:val="000000"/>
                                <w:sz w:val="28"/>
                                <w:szCs w:val="28"/>
                              </w:rPr>
                              <w:t>早</w:t>
                            </w:r>
                          </w:p>
                          <w:p w14:paraId="0235FC53" w14:textId="77777777" w:rsidR="009F260C" w:rsidRPr="008F6B58" w:rsidRDefault="009F260C" w:rsidP="008F6B58">
                            <w:pPr>
                              <w:jc w:val="center"/>
                              <w:rPr>
                                <w:color w:val="000000"/>
                                <w:sz w:val="28"/>
                                <w:szCs w:val="28"/>
                              </w:rPr>
                            </w:pPr>
                            <w:r w:rsidRPr="008F6B58">
                              <w:rPr>
                                <w:rFonts w:hint="eastAsia"/>
                                <w:color w:val="000000"/>
                                <w:sz w:val="28"/>
                                <w:szCs w:val="28"/>
                              </w:rPr>
                              <w:t>高</w:t>
                            </w:r>
                          </w:p>
                          <w:p w14:paraId="6C1DB180" w14:textId="77777777" w:rsidR="009F260C" w:rsidRPr="008F6B58" w:rsidRDefault="009F260C" w:rsidP="008F6B58">
                            <w:pPr>
                              <w:jc w:val="center"/>
                              <w:rPr>
                                <w:color w:val="000000"/>
                                <w:sz w:val="28"/>
                                <w:szCs w:val="28"/>
                              </w:rPr>
                            </w:pPr>
                            <w:r w:rsidRPr="008F6B58">
                              <w:rPr>
                                <w:rFonts w:hint="eastAsia"/>
                                <w:color w:val="000000"/>
                                <w:sz w:val="28"/>
                                <w:szCs w:val="28"/>
                              </w:rPr>
                              <w:t>峰</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id="矩形 4" o:spid="_x0000_s1027" style="position:absolute;left:0;text-align:left;margin-left:81pt;margin-top:54.6pt;width:34.9pt;height:113.4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" fillcolor="#ffe599 [1303]" strokecolor="#1f4d78 [1604]" strokeweight="1pt">
                <v:fill opacity="22359f"/>
                <v:stroke opacity="16962f"/>
                <v:textbox>
                  <w:txbxContent>
                    <w:p w14:paraId="54314BCE" w14:textId="77777777" w:rsidR="009F260C" w:rsidRPr="008F6B58" w:rsidRDefault="009F260C" w:rsidP="008F6B58">
                      <w:pPr>
                        <w:jc w:val="center"/>
                        <w:rPr>
                          <w:color w:val="000000"/>
                          <w:sz w:val="28"/>
                          <w:szCs w:val="28"/>
                        </w:rPr>
                      </w:pPr>
                      <w:r>
                        <w:rPr>
                          <w:rFonts w:hint="eastAsia"/>
                          <w:color w:val="000000"/>
                          <w:sz w:val="28"/>
                          <w:szCs w:val="28"/>
                        </w:rPr>
                        <w:t>早</w:t>
                      </w:r>
                    </w:p>
                    <w:p w14:paraId="0235FC53" w14:textId="77777777" w:rsidR="009F260C" w:rsidRPr="008F6B58" w:rsidRDefault="009F260C" w:rsidP="008F6B58">
                      <w:pPr>
                        <w:jc w:val="center"/>
                        <w:rPr>
                          <w:color w:val="000000"/>
                          <w:sz w:val="28"/>
                          <w:szCs w:val="28"/>
                        </w:rPr>
                      </w:pPr>
                      <w:r w:rsidRPr="008F6B58">
                        <w:rPr>
                          <w:rFonts w:hint="eastAsia"/>
                          <w:color w:val="000000"/>
                          <w:sz w:val="28"/>
                          <w:szCs w:val="28"/>
                        </w:rPr>
                        <w:t>高</w:t>
                      </w:r>
                    </w:p>
                    <w:p w14:paraId="6C1DB180" w14:textId="77777777" w:rsidR="009F260C" w:rsidRPr="008F6B58" w:rsidRDefault="009F260C" w:rsidP="008F6B58">
                      <w:pPr>
                        <w:jc w:val="center"/>
                        <w:rPr>
                          <w:color w:val="000000"/>
                          <w:sz w:val="28"/>
                          <w:szCs w:val="28"/>
                        </w:rPr>
                      </w:pPr>
                      <w:r w:rsidRPr="008F6B58">
                        <w:rPr>
                          <w:rFonts w:hint="eastAsia"/>
                          <w:color w:val="000000"/>
                          <w:sz w:val="28"/>
                          <w:szCs w:val="28"/>
                        </w:rPr>
                        <w:t>峰</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15312E64" wp14:editId="1ACD6F8C">
                <wp:simplePos x="0" y="0"/>
                <wp:positionH relativeFrom="column">
                  <wp:posOffset>2609215</wp:posOffset>
                </wp:positionH>
                <wp:positionV relativeFrom="paragraph">
                  <wp:posOffset>735965</wp:posOffset>
                </wp:positionV>
                <wp:extent cx="557530" cy="1440815"/>
                <wp:effectExtent l="6350" t="6350" r="7620" b="10160"/>
                <wp:wrapNone/>
                <wp:docPr id="11" name="矩形 11"/>
                <wp:cNvGraphicFramePr/>
                <a:graphic xmlns:a="http://schemas.openxmlformats.org/drawingml/2006/main">
                  <a:graphicData uri="http://schemas.microsoft.com/office/word/2010/wordprocessingShape">
                    <wps:wsp>
                      <wps:cNvSpPr/>
                      <wps:spPr>
                        <a:xfrm>
                          <a:off x="0" y="0"/>
                          <a:ext cx="557530" cy="1440815"/>
                        </a:xfrm>
                        <a:prstGeom prst="rect">
                          <a:avLst/>
                        </a:prstGeom>
                        <a:solidFill>
                          <a:schemeClr val="accent4">
                            <a:lumMod val="40000"/>
                            <a:lumOff val="60000"/>
                            <a:alpha val="34000"/>
                          </a:schemeClr>
                        </a:solidFill>
                        <a:ln>
                          <a:solidFill>
                            <a:schemeClr val="accent1">
                              <a:shade val="50000"/>
                              <a:alpha val="26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5432F1" w14:textId="77777777" w:rsidR="009F260C" w:rsidRPr="008F6B58" w:rsidRDefault="009F260C">
                            <w:pPr>
                              <w:jc w:val="center"/>
                              <w:rPr>
                                <w:color w:val="000000"/>
                                <w:sz w:val="28"/>
                                <w:szCs w:val="28"/>
                              </w:rPr>
                            </w:pPr>
                            <w:r w:rsidRPr="008F6B58">
                              <w:rPr>
                                <w:rFonts w:hint="eastAsia"/>
                                <w:color w:val="000000"/>
                                <w:sz w:val="28"/>
                                <w:szCs w:val="28"/>
                              </w:rPr>
                              <w:t>晚</w:t>
                            </w:r>
                          </w:p>
                          <w:p w14:paraId="61332ECD" w14:textId="77777777" w:rsidR="009F260C" w:rsidRPr="008F6B58" w:rsidRDefault="009F260C">
                            <w:pPr>
                              <w:jc w:val="center"/>
                              <w:rPr>
                                <w:color w:val="000000"/>
                                <w:sz w:val="28"/>
                                <w:szCs w:val="28"/>
                              </w:rPr>
                            </w:pPr>
                            <w:r w:rsidRPr="008F6B58">
                              <w:rPr>
                                <w:rFonts w:hint="eastAsia"/>
                                <w:color w:val="000000"/>
                                <w:sz w:val="28"/>
                                <w:szCs w:val="28"/>
                              </w:rPr>
                              <w:t>高</w:t>
                            </w:r>
                          </w:p>
                          <w:p w14:paraId="039753DB" w14:textId="77777777" w:rsidR="009F260C" w:rsidRPr="008F6B58" w:rsidRDefault="009F260C">
                            <w:pPr>
                              <w:jc w:val="center"/>
                              <w:rPr>
                                <w:color w:val="000000"/>
                                <w:sz w:val="28"/>
                                <w:szCs w:val="28"/>
                              </w:rPr>
                            </w:pPr>
                            <w:r w:rsidRPr="008F6B58">
                              <w:rPr>
                                <w:rFonts w:hint="eastAsia"/>
                                <w:color w:val="000000"/>
                                <w:sz w:val="28"/>
                                <w:szCs w:val="28"/>
                              </w:rPr>
                              <w:t>峰</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1" o:spid="_x0000_s1028" style="position:absolute;left:0;text-align:left;margin-left:205.45pt;margin-top:57.95pt;width:43.9pt;height:113.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" fillcolor="#ffe599 [1303]" strokecolor="#1f4d78 [1604]" strokeweight="1pt">
                <v:fill opacity="22359f"/>
                <v:stroke opacity="16962f"/>
                <v:textbox>
                  <w:txbxContent>
                    <w:p w14:paraId="485432F1" w14:textId="77777777" w:rsidR="009F260C" w:rsidRPr="008F6B58" w:rsidRDefault="009F260C">
                      <w:pPr>
                        <w:jc w:val="center"/>
                        <w:rPr>
                          <w:color w:val="000000"/>
                          <w:sz w:val="28"/>
                          <w:szCs w:val="28"/>
                        </w:rPr>
                      </w:pPr>
                      <w:r w:rsidRPr="008F6B58">
                        <w:rPr>
                          <w:rFonts w:hint="eastAsia"/>
                          <w:color w:val="000000"/>
                          <w:sz w:val="28"/>
                          <w:szCs w:val="28"/>
                        </w:rPr>
                        <w:t>晚</w:t>
                      </w:r>
                    </w:p>
                    <w:p w14:paraId="61332ECD" w14:textId="77777777" w:rsidR="009F260C" w:rsidRPr="008F6B58" w:rsidRDefault="009F260C">
                      <w:pPr>
                        <w:jc w:val="center"/>
                        <w:rPr>
                          <w:color w:val="000000"/>
                          <w:sz w:val="28"/>
                          <w:szCs w:val="28"/>
                        </w:rPr>
                      </w:pPr>
                      <w:r w:rsidRPr="008F6B58">
                        <w:rPr>
                          <w:rFonts w:hint="eastAsia"/>
                          <w:color w:val="000000"/>
                          <w:sz w:val="28"/>
                          <w:szCs w:val="28"/>
                        </w:rPr>
                        <w:t>高</w:t>
                      </w:r>
                    </w:p>
                    <w:p w14:paraId="039753DB" w14:textId="77777777" w:rsidR="009F260C" w:rsidRPr="008F6B58" w:rsidRDefault="009F260C">
                      <w:pPr>
                        <w:jc w:val="center"/>
                        <w:rPr>
                          <w:color w:val="000000"/>
                          <w:sz w:val="28"/>
                          <w:szCs w:val="28"/>
                        </w:rPr>
                      </w:pPr>
                      <w:r w:rsidRPr="008F6B58">
                        <w:rPr>
                          <w:rFonts w:hint="eastAsia"/>
                          <w:color w:val="000000"/>
                          <w:sz w:val="28"/>
                          <w:szCs w:val="28"/>
                        </w:rPr>
                        <w:t>峰</w:t>
                      </w:r>
                    </w:p>
                  </w:txbxContent>
                </v:textbox>
              </v:rect>
            </w:pict>
          </mc:Fallback>
        </mc:AlternateContent>
      </w:r>
      <w:r>
        <w:rPr>
          <w:noProof/>
        </w:rPr>
        <w:drawing>
          <wp:inline distT="0" distB="0" distL="114300" distR="114300" wp14:anchorId="563D10B2" wp14:editId="7FB65766">
            <wp:extent cx="5099685" cy="2753360"/>
            <wp:effectExtent l="4445" t="4445" r="10795" b="13970"/>
            <wp:docPr id="8"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Pr>
          <w:noProof/>
        </w:rPr>
        <mc:AlternateContent>
          <mc:Choice Requires="wps">
            <w:drawing>
              <wp:anchor distT="0" distB="0" distL="114300" distR="114300" simplePos="0" relativeHeight="251673600" behindDoc="0" locked="0" layoutInCell="1" allowOverlap="1" wp14:anchorId="1143E2FD" wp14:editId="7467ABFE">
                <wp:simplePos x="0" y="0"/>
                <wp:positionH relativeFrom="column">
                  <wp:posOffset>4097655</wp:posOffset>
                </wp:positionH>
                <wp:positionV relativeFrom="paragraph">
                  <wp:posOffset>723265</wp:posOffset>
                </wp:positionV>
                <wp:extent cx="930275" cy="1440815"/>
                <wp:effectExtent l="6350" t="6350" r="6350" b="10160"/>
                <wp:wrapNone/>
                <wp:docPr id="13" name="矩形 13"/>
                <wp:cNvGraphicFramePr/>
                <a:graphic xmlns:a="http://schemas.openxmlformats.org/drawingml/2006/main">
                  <a:graphicData uri="http://schemas.microsoft.com/office/word/2010/wordprocessingShape">
                    <wps:wsp>
                      <wps:cNvSpPr/>
                      <wps:spPr>
                        <a:xfrm>
                          <a:off x="0" y="0"/>
                          <a:ext cx="930275" cy="1440815"/>
                        </a:xfrm>
                        <a:prstGeom prst="rect">
                          <a:avLst/>
                        </a:prstGeom>
                        <a:solidFill>
                          <a:schemeClr val="accent4">
                            <a:lumMod val="40000"/>
                            <a:lumOff val="60000"/>
                            <a:alpha val="34000"/>
                          </a:schemeClr>
                        </a:solidFill>
                        <a:ln>
                          <a:solidFill>
                            <a:schemeClr val="accent1">
                              <a:shade val="50000"/>
                              <a:alpha val="26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0B16DA" w14:textId="77777777" w:rsidR="009F260C" w:rsidRPr="008F6B58" w:rsidRDefault="009F260C">
                            <w:pPr>
                              <w:jc w:val="center"/>
                              <w:rPr>
                                <w:color w:val="000000"/>
                                <w:sz w:val="28"/>
                                <w:szCs w:val="28"/>
                              </w:rPr>
                            </w:pPr>
                            <w:r w:rsidRPr="008F6B58">
                              <w:rPr>
                                <w:rFonts w:hint="eastAsia"/>
                                <w:color w:val="000000"/>
                                <w:sz w:val="28"/>
                                <w:szCs w:val="28"/>
                              </w:rPr>
                              <w:t>午夜</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3" o:spid="_x0000_s1029" style="position:absolute;left:0;text-align:left;margin-left:322.65pt;margin-top:56.95pt;width:73.25pt;height:113.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" fillcolor="#ffe599 [1303]" strokecolor="#1f4d78 [1604]" strokeweight="1pt">
                <v:fill opacity="22359f"/>
                <v:stroke opacity="16962f"/>
                <v:textbox>
                  <w:txbxContent>
                    <w:p w14:paraId="320B16DA" w14:textId="77777777" w:rsidR="009F260C" w:rsidRPr="008F6B58" w:rsidRDefault="009F260C">
                      <w:pPr>
                        <w:jc w:val="center"/>
                        <w:rPr>
                          <w:color w:val="000000"/>
                          <w:sz w:val="28"/>
                          <w:szCs w:val="28"/>
                        </w:rPr>
                      </w:pPr>
                      <w:r w:rsidRPr="008F6B58">
                        <w:rPr>
                          <w:rFonts w:hint="eastAsia"/>
                          <w:color w:val="000000"/>
                          <w:sz w:val="28"/>
                          <w:szCs w:val="28"/>
                        </w:rPr>
                        <w:t>午夜</w:t>
                      </w:r>
                    </w:p>
                  </w:txbxContent>
                </v:textbox>
              </v:rect>
            </w:pict>
          </mc:Fallback>
        </mc:AlternateContent>
      </w:r>
      <w:r>
        <w:rPr>
          <w:noProof/>
        </w:rPr>
        <mc:AlternateContent>
          <mc:Choice Requires="wps">
            <w:drawing>
              <wp:anchor distT="0" distB="0" distL="114300" distR="114300" simplePos="0" relativeHeight="251665408" behindDoc="0" locked="0" layoutInCell="1" allowOverlap="1" wp14:anchorId="483E364B" wp14:editId="15B5C160">
                <wp:simplePos x="0" y="0"/>
                <wp:positionH relativeFrom="column">
                  <wp:posOffset>3404235</wp:posOffset>
                </wp:positionH>
                <wp:positionV relativeFrom="paragraph">
                  <wp:posOffset>725170</wp:posOffset>
                </wp:positionV>
                <wp:extent cx="361950" cy="1440815"/>
                <wp:effectExtent l="6350" t="6350" r="12700" b="10160"/>
                <wp:wrapNone/>
                <wp:docPr id="12" name="矩形 12"/>
                <wp:cNvGraphicFramePr/>
                <a:graphic xmlns:a="http://schemas.openxmlformats.org/drawingml/2006/main">
                  <a:graphicData uri="http://schemas.microsoft.com/office/word/2010/wordprocessingShape">
                    <wps:wsp>
                      <wps:cNvSpPr/>
                      <wps:spPr>
                        <a:xfrm>
                          <a:off x="0" y="0"/>
                          <a:ext cx="361950" cy="1440815"/>
                        </a:xfrm>
                        <a:prstGeom prst="rect">
                          <a:avLst/>
                        </a:prstGeom>
                        <a:solidFill>
                          <a:schemeClr val="accent4">
                            <a:lumMod val="40000"/>
                            <a:lumOff val="60000"/>
                            <a:alpha val="34000"/>
                          </a:schemeClr>
                        </a:solidFill>
                        <a:ln>
                          <a:solidFill>
                            <a:schemeClr val="accent1">
                              <a:shade val="50000"/>
                              <a:alpha val="26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B016D7" w14:textId="77777777" w:rsidR="009F260C" w:rsidRPr="008F6B58" w:rsidRDefault="009F260C">
                            <w:pPr>
                              <w:jc w:val="center"/>
                              <w:rPr>
                                <w:color w:val="000000"/>
                                <w:sz w:val="28"/>
                                <w:szCs w:val="28"/>
                              </w:rPr>
                            </w:pPr>
                            <w:r w:rsidRPr="008F6B58">
                              <w:rPr>
                                <w:rFonts w:hint="eastAsia"/>
                                <w:color w:val="000000"/>
                                <w:sz w:val="28"/>
                                <w:szCs w:val="28"/>
                              </w:rPr>
                              <w:t>加班</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2" o:spid="_x0000_s1030" style="position:absolute;left:0;text-align:left;margin-left:268.05pt;margin-top:57.1pt;width:28.5pt;height:113.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" fillcolor="#ffe599 [1303]" strokecolor="#1f4d78 [1604]" strokeweight="1pt">
                <v:fill opacity="22359f"/>
                <v:stroke opacity="16962f"/>
                <v:textbox>
                  <w:txbxContent>
                    <w:p w14:paraId="1BB016D7" w14:textId="77777777" w:rsidR="009F260C" w:rsidRPr="008F6B58" w:rsidRDefault="009F260C">
                      <w:pPr>
                        <w:jc w:val="center"/>
                        <w:rPr>
                          <w:color w:val="000000"/>
                          <w:sz w:val="28"/>
                          <w:szCs w:val="28"/>
                        </w:rPr>
                      </w:pPr>
                      <w:r w:rsidRPr="008F6B58">
                        <w:rPr>
                          <w:rFonts w:hint="eastAsia"/>
                          <w:color w:val="000000"/>
                          <w:sz w:val="28"/>
                          <w:szCs w:val="28"/>
                        </w:rPr>
                        <w:t>加班</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78C84974" wp14:editId="36B6CF38">
                <wp:simplePos x="0" y="0"/>
                <wp:positionH relativeFrom="column">
                  <wp:posOffset>1758950</wp:posOffset>
                </wp:positionH>
                <wp:positionV relativeFrom="paragraph">
                  <wp:posOffset>725805</wp:posOffset>
                </wp:positionV>
                <wp:extent cx="409575" cy="1440815"/>
                <wp:effectExtent l="6350" t="6350" r="12700" b="10160"/>
                <wp:wrapNone/>
                <wp:docPr id="10" name="矩形 10"/>
                <wp:cNvGraphicFramePr/>
                <a:graphic xmlns:a="http://schemas.openxmlformats.org/drawingml/2006/main">
                  <a:graphicData uri="http://schemas.microsoft.com/office/word/2010/wordprocessingShape">
                    <wps:wsp>
                      <wps:cNvSpPr/>
                      <wps:spPr>
                        <a:xfrm>
                          <a:off x="0" y="0"/>
                          <a:ext cx="409575" cy="1440815"/>
                        </a:xfrm>
                        <a:prstGeom prst="rect">
                          <a:avLst/>
                        </a:prstGeom>
                        <a:solidFill>
                          <a:schemeClr val="accent4">
                            <a:lumMod val="40000"/>
                            <a:lumOff val="60000"/>
                            <a:alpha val="34000"/>
                          </a:schemeClr>
                        </a:solidFill>
                        <a:ln>
                          <a:solidFill>
                            <a:schemeClr val="accent1">
                              <a:shade val="50000"/>
                              <a:alpha val="26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688FB7" w14:textId="77777777" w:rsidR="009F260C" w:rsidRPr="008F6B58" w:rsidRDefault="009F260C">
                            <w:pPr>
                              <w:rPr>
                                <w:color w:val="000000"/>
                                <w:sz w:val="28"/>
                                <w:szCs w:val="28"/>
                              </w:rPr>
                            </w:pPr>
                            <w:r w:rsidRPr="008F6B58">
                              <w:rPr>
                                <w:rFonts w:hint="eastAsia"/>
                                <w:color w:val="000000"/>
                                <w:sz w:val="28"/>
                                <w:szCs w:val="28"/>
                              </w:rPr>
                              <w:t>午间</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0" o:spid="_x0000_s1031" style="position:absolute;left:0;text-align:left;margin-left:138.5pt;margin-top:57.15pt;width:32.25pt;height:113.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" fillcolor="#ffe599 [1303]" strokecolor="#1f4d78 [1604]" strokeweight="1pt">
                <v:fill opacity="22359f"/>
                <v:stroke opacity="16962f"/>
                <v:textbox>
                  <w:txbxContent>
                    <w:p w14:paraId="4C688FB7" w14:textId="77777777" w:rsidR="009F260C" w:rsidRPr="008F6B58" w:rsidRDefault="009F260C">
                      <w:pPr>
                        <w:rPr>
                          <w:color w:val="000000"/>
                          <w:sz w:val="28"/>
                          <w:szCs w:val="28"/>
                        </w:rPr>
                      </w:pPr>
                      <w:r w:rsidRPr="008F6B58">
                        <w:rPr>
                          <w:rFonts w:hint="eastAsia"/>
                          <w:color w:val="000000"/>
                          <w:sz w:val="28"/>
                          <w:szCs w:val="28"/>
                        </w:rPr>
                        <w:t>午间</w:t>
                      </w:r>
                    </w:p>
                  </w:txbxContent>
                </v:textbox>
              </v:rect>
            </w:pict>
          </mc:Fallback>
        </mc:AlternateContent>
      </w:r>
    </w:p>
    <w:p w14:paraId="530D58F8" w14:textId="77777777" w:rsidR="007D03E8" w:rsidRDefault="008F6B58">
      <w:pPr>
        <w:jc w:val="center"/>
        <w:rPr>
          <w:sz w:val="15"/>
          <w:szCs w:val="15"/>
        </w:rPr>
      </w:pPr>
      <w:r>
        <w:rPr>
          <w:rFonts w:hint="eastAsia"/>
          <w:sz w:val="15"/>
          <w:szCs w:val="15"/>
        </w:rPr>
        <w:lastRenderedPageBreak/>
        <w:t>图</w:t>
      </w:r>
      <w:r>
        <w:rPr>
          <w:rFonts w:hint="eastAsia"/>
          <w:sz w:val="15"/>
          <w:szCs w:val="15"/>
        </w:rPr>
        <w:t>2-2  2016</w:t>
      </w:r>
      <w:r>
        <w:rPr>
          <w:rFonts w:hint="eastAsia"/>
          <w:sz w:val="15"/>
          <w:szCs w:val="15"/>
        </w:rPr>
        <w:t>年</w:t>
      </w:r>
      <w:r>
        <w:rPr>
          <w:rFonts w:hint="eastAsia"/>
          <w:sz w:val="15"/>
          <w:szCs w:val="15"/>
        </w:rPr>
        <w:t>1-2</w:t>
      </w:r>
      <w:r>
        <w:rPr>
          <w:rFonts w:hint="eastAsia"/>
          <w:sz w:val="15"/>
          <w:szCs w:val="15"/>
        </w:rPr>
        <w:t>月不同时间段取车总数</w:t>
      </w:r>
      <w:bookmarkStart w:id="1" w:name="_GoBack"/>
      <w:bookmarkEnd w:id="1"/>
    </w:p>
    <w:p w14:paraId="421AFBEF" w14:textId="77777777" w:rsidR="007D03E8" w:rsidRDefault="008F6B58">
      <w:pPr>
        <w:jc w:val="center"/>
      </w:pPr>
      <w:r>
        <w:rPr>
          <w:noProof/>
        </w:rPr>
        <w:drawing>
          <wp:inline distT="0" distB="0" distL="114300" distR="114300" wp14:anchorId="1E38565C" wp14:editId="1A859E1B">
            <wp:extent cx="4041775" cy="2743200"/>
            <wp:effectExtent l="0" t="0" r="22225" b="25400"/>
            <wp:docPr id="1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03FD180" w14:textId="77777777" w:rsidR="007D03E8" w:rsidRDefault="008F6B58">
      <w:pPr>
        <w:jc w:val="center"/>
        <w:rPr>
          <w:sz w:val="15"/>
          <w:szCs w:val="15"/>
        </w:rPr>
      </w:pPr>
      <w:r>
        <w:rPr>
          <w:rFonts w:hint="eastAsia"/>
          <w:sz w:val="15"/>
          <w:szCs w:val="15"/>
        </w:rPr>
        <w:t>图</w:t>
      </w:r>
      <w:r>
        <w:rPr>
          <w:rFonts w:hint="eastAsia"/>
          <w:sz w:val="15"/>
          <w:szCs w:val="15"/>
        </w:rPr>
        <w:t xml:space="preserve">2-3  </w:t>
      </w:r>
      <w:proofErr w:type="spellStart"/>
      <w:r>
        <w:rPr>
          <w:rFonts w:hint="eastAsia"/>
          <w:sz w:val="15"/>
          <w:szCs w:val="15"/>
        </w:rPr>
        <w:t>Evcard</w:t>
      </w:r>
      <w:proofErr w:type="spellEnd"/>
      <w:r>
        <w:rPr>
          <w:rFonts w:hint="eastAsia"/>
          <w:sz w:val="15"/>
          <w:szCs w:val="15"/>
        </w:rPr>
        <w:t>不同时间使用占比</w:t>
      </w:r>
    </w:p>
    <w:p w14:paraId="4B54CE87" w14:textId="77777777" w:rsidR="007D03E8" w:rsidRDefault="008F6B58">
      <w:pPr>
        <w:spacing w:line="360" w:lineRule="auto"/>
        <w:ind w:firstLineChars="200" w:firstLine="420"/>
      </w:pPr>
      <w:r>
        <w:rPr>
          <w:rFonts w:hint="eastAsia"/>
        </w:rPr>
        <w:t>通过全天</w:t>
      </w:r>
      <w:proofErr w:type="spellStart"/>
      <w:r>
        <w:rPr>
          <w:rFonts w:hint="eastAsia"/>
        </w:rPr>
        <w:t>evcard</w:t>
      </w:r>
      <w:proofErr w:type="spellEnd"/>
      <w:r>
        <w:rPr>
          <w:rFonts w:hint="eastAsia"/>
        </w:rPr>
        <w:t>使用量统计，</w:t>
      </w:r>
      <w:proofErr w:type="spellStart"/>
      <w:r>
        <w:rPr>
          <w:rFonts w:hint="eastAsia"/>
        </w:rPr>
        <w:t>evcard</w:t>
      </w:r>
      <w:proofErr w:type="spellEnd"/>
      <w:r>
        <w:rPr>
          <w:rFonts w:hint="eastAsia"/>
        </w:rPr>
        <w:t>租赁不受时间限制，全天</w:t>
      </w:r>
      <w:r>
        <w:rPr>
          <w:rFonts w:hint="eastAsia"/>
        </w:rPr>
        <w:t>24</w:t>
      </w:r>
      <w:r>
        <w:rPr>
          <w:rFonts w:hint="eastAsia"/>
        </w:rPr>
        <w:t>小时均有使用者使用。</w:t>
      </w:r>
      <w:r>
        <w:rPr>
          <w:rFonts w:hint="eastAsia"/>
        </w:rPr>
        <w:t>0</w:t>
      </w:r>
      <w:r>
        <w:rPr>
          <w:rFonts w:hint="eastAsia"/>
        </w:rPr>
        <w:t>：</w:t>
      </w:r>
      <w:r>
        <w:rPr>
          <w:rFonts w:hint="eastAsia"/>
        </w:rPr>
        <w:t>00</w:t>
      </w:r>
      <w:r>
        <w:rPr>
          <w:rFonts w:hint="eastAsia"/>
        </w:rPr>
        <w:t>—</w:t>
      </w:r>
      <w:r>
        <w:rPr>
          <w:rFonts w:hint="eastAsia"/>
        </w:rPr>
        <w:t>5</w:t>
      </w:r>
      <w:r>
        <w:rPr>
          <w:rFonts w:hint="eastAsia"/>
        </w:rPr>
        <w:t>：</w:t>
      </w:r>
      <w:r>
        <w:rPr>
          <w:rFonts w:hint="eastAsia"/>
        </w:rPr>
        <w:t>00</w:t>
      </w:r>
      <w:r>
        <w:rPr>
          <w:rFonts w:hint="eastAsia"/>
        </w:rPr>
        <w:t>这段时间占总数</w:t>
      </w:r>
      <w:r>
        <w:rPr>
          <w:rFonts w:hint="eastAsia"/>
        </w:rPr>
        <w:t>6%</w:t>
      </w:r>
      <w:r>
        <w:rPr>
          <w:rFonts w:hint="eastAsia"/>
        </w:rPr>
        <w:t>，但两个月中也有</w:t>
      </w:r>
      <w:r>
        <w:rPr>
          <w:rFonts w:hint="eastAsia"/>
        </w:rPr>
        <w:t>5626</w:t>
      </w:r>
      <w:r>
        <w:rPr>
          <w:rFonts w:hint="eastAsia"/>
        </w:rPr>
        <w:t>笔订单。说明</w:t>
      </w:r>
      <w:proofErr w:type="spellStart"/>
      <w:r w:rsidRPr="009F260C">
        <w:rPr>
          <w:rFonts w:hint="eastAsia"/>
          <w:b/>
        </w:rPr>
        <w:t>evcard</w:t>
      </w:r>
      <w:proofErr w:type="spellEnd"/>
      <w:r w:rsidRPr="009F260C">
        <w:rPr>
          <w:rFonts w:hint="eastAsia"/>
          <w:b/>
        </w:rPr>
        <w:t>在补充夜间出行需求方面有很明显的作用</w:t>
      </w:r>
      <w:r>
        <w:rPr>
          <w:rFonts w:hint="eastAsia"/>
        </w:rPr>
        <w:t>。</w:t>
      </w:r>
    </w:p>
    <w:p w14:paraId="0F83DF45" w14:textId="77777777" w:rsidR="007D03E8" w:rsidRDefault="008F6B58">
      <w:pPr>
        <w:jc w:val="center"/>
      </w:pPr>
      <w:r>
        <w:rPr>
          <w:noProof/>
        </w:rPr>
        <w:drawing>
          <wp:inline distT="0" distB="0" distL="114300" distR="114300" wp14:anchorId="624E08EB" wp14:editId="66B90100">
            <wp:extent cx="5104765" cy="2843530"/>
            <wp:effectExtent l="4445" t="4445" r="5715" b="9525"/>
            <wp:docPr id="1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11925D1" w14:textId="77777777" w:rsidR="007D03E8" w:rsidRDefault="008F6B58">
      <w:pPr>
        <w:jc w:val="center"/>
        <w:rPr>
          <w:sz w:val="15"/>
          <w:szCs w:val="15"/>
        </w:rPr>
      </w:pPr>
      <w:r>
        <w:rPr>
          <w:rFonts w:hint="eastAsia"/>
          <w:sz w:val="15"/>
          <w:szCs w:val="15"/>
        </w:rPr>
        <w:t>图</w:t>
      </w:r>
      <w:r>
        <w:rPr>
          <w:rFonts w:hint="eastAsia"/>
          <w:sz w:val="15"/>
          <w:szCs w:val="15"/>
        </w:rPr>
        <w:t>2-4  2016</w:t>
      </w:r>
      <w:r>
        <w:rPr>
          <w:rFonts w:hint="eastAsia"/>
          <w:sz w:val="15"/>
          <w:szCs w:val="15"/>
        </w:rPr>
        <w:t>年</w:t>
      </w:r>
      <w:r>
        <w:rPr>
          <w:rFonts w:hint="eastAsia"/>
          <w:sz w:val="15"/>
          <w:szCs w:val="15"/>
        </w:rPr>
        <w:t>1-2</w:t>
      </w:r>
      <w:r>
        <w:rPr>
          <w:rFonts w:hint="eastAsia"/>
          <w:sz w:val="15"/>
          <w:szCs w:val="15"/>
        </w:rPr>
        <w:t>月夜间不同时间段取车总数</w:t>
      </w:r>
    </w:p>
    <w:p w14:paraId="4CCCB544" w14:textId="77777777" w:rsidR="007D03E8" w:rsidRDefault="007D03E8">
      <w:pPr>
        <w:jc w:val="center"/>
        <w:rPr>
          <w:sz w:val="15"/>
          <w:szCs w:val="15"/>
        </w:rPr>
      </w:pPr>
    </w:p>
    <w:tbl>
      <w:tblPr>
        <w:tblW w:w="84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157"/>
        <w:gridCol w:w="2698"/>
        <w:gridCol w:w="1717"/>
        <w:gridCol w:w="2855"/>
      </w:tblGrid>
      <w:tr w:rsidR="007D03E8" w14:paraId="05C07CDE" w14:textId="77777777">
        <w:trPr>
          <w:trHeight w:val="285"/>
        </w:trPr>
        <w:tc>
          <w:tcPr>
            <w:tcW w:w="1157" w:type="dxa"/>
            <w:shd w:val="clear" w:color="auto" w:fill="auto"/>
            <w:vAlign w:val="center"/>
          </w:tcPr>
          <w:p w14:paraId="6452D295" w14:textId="77777777" w:rsidR="007D03E8" w:rsidRDefault="008F6B58">
            <w:pPr>
              <w:widowControl/>
              <w:jc w:val="center"/>
              <w:textAlignment w:val="center"/>
              <w:rPr>
                <w:rFonts w:ascii="宋体" w:eastAsia="宋体" w:hAnsi="宋体" w:cs="宋体"/>
                <w:b/>
                <w:bCs/>
                <w:color w:val="000000"/>
                <w:szCs w:val="21"/>
              </w:rPr>
            </w:pPr>
            <w:r>
              <w:rPr>
                <w:rFonts w:ascii="宋体" w:eastAsia="宋体" w:hAnsi="宋体" w:cs="宋体" w:hint="eastAsia"/>
                <w:b/>
                <w:bCs/>
                <w:color w:val="000000"/>
                <w:szCs w:val="21"/>
              </w:rPr>
              <w:t>数量</w:t>
            </w:r>
          </w:p>
        </w:tc>
        <w:tc>
          <w:tcPr>
            <w:tcW w:w="2698" w:type="dxa"/>
            <w:shd w:val="clear" w:color="auto" w:fill="auto"/>
            <w:vAlign w:val="center"/>
          </w:tcPr>
          <w:p w14:paraId="58659903" w14:textId="77777777" w:rsidR="007D03E8" w:rsidRDefault="008F6B58">
            <w:pPr>
              <w:widowControl/>
              <w:jc w:val="center"/>
              <w:textAlignment w:val="center"/>
              <w:rPr>
                <w:rFonts w:ascii="宋体" w:eastAsia="宋体" w:hAnsi="宋体" w:cs="宋体"/>
                <w:b/>
                <w:bCs/>
                <w:color w:val="000000"/>
                <w:szCs w:val="21"/>
              </w:rPr>
            </w:pPr>
            <w:r>
              <w:rPr>
                <w:rFonts w:ascii="宋体" w:eastAsia="宋体" w:hAnsi="宋体" w:cs="宋体" w:hint="eastAsia"/>
                <w:b/>
                <w:bCs/>
                <w:color w:val="000000"/>
                <w:kern w:val="0"/>
                <w:szCs w:val="21"/>
                <w:lang w:bidi="ar"/>
              </w:rPr>
              <w:t>站点</w:t>
            </w:r>
          </w:p>
        </w:tc>
        <w:tc>
          <w:tcPr>
            <w:tcW w:w="1717" w:type="dxa"/>
            <w:shd w:val="clear" w:color="auto" w:fill="auto"/>
            <w:vAlign w:val="center"/>
          </w:tcPr>
          <w:p w14:paraId="4CABDDBC" w14:textId="77777777" w:rsidR="007D03E8" w:rsidRDefault="008F6B58">
            <w:pPr>
              <w:widowControl/>
              <w:jc w:val="center"/>
              <w:textAlignment w:val="center"/>
              <w:rPr>
                <w:rFonts w:ascii="宋体" w:eastAsia="宋体" w:hAnsi="宋体" w:cs="宋体"/>
                <w:b/>
                <w:bCs/>
                <w:color w:val="000000"/>
                <w:szCs w:val="21"/>
              </w:rPr>
            </w:pPr>
            <w:r>
              <w:rPr>
                <w:rFonts w:ascii="宋体" w:eastAsia="宋体" w:hAnsi="宋体" w:cs="宋体" w:hint="eastAsia"/>
                <w:b/>
                <w:bCs/>
                <w:color w:val="000000"/>
                <w:kern w:val="0"/>
                <w:szCs w:val="21"/>
                <w:lang w:bidi="ar"/>
              </w:rPr>
              <w:t>使用次数</w:t>
            </w:r>
          </w:p>
        </w:tc>
        <w:tc>
          <w:tcPr>
            <w:tcW w:w="2855" w:type="dxa"/>
            <w:shd w:val="clear" w:color="auto" w:fill="auto"/>
            <w:vAlign w:val="center"/>
          </w:tcPr>
          <w:p w14:paraId="7866405F" w14:textId="77777777" w:rsidR="007D03E8" w:rsidRDefault="008F6B58">
            <w:pPr>
              <w:widowControl/>
              <w:jc w:val="center"/>
              <w:textAlignment w:val="center"/>
              <w:rPr>
                <w:rFonts w:ascii="宋体" w:eastAsia="宋体" w:hAnsi="宋体" w:cs="宋体"/>
                <w:b/>
                <w:bCs/>
                <w:color w:val="000000"/>
                <w:kern w:val="0"/>
                <w:szCs w:val="21"/>
                <w:lang w:bidi="ar"/>
              </w:rPr>
            </w:pPr>
            <w:r>
              <w:rPr>
                <w:rFonts w:ascii="宋体" w:eastAsia="宋体" w:hAnsi="宋体" w:cs="宋体" w:hint="eastAsia"/>
                <w:b/>
                <w:bCs/>
                <w:color w:val="000000"/>
                <w:kern w:val="0"/>
                <w:szCs w:val="21"/>
                <w:lang w:bidi="ar"/>
              </w:rPr>
              <w:t>周边用地性质</w:t>
            </w:r>
          </w:p>
        </w:tc>
      </w:tr>
      <w:tr w:rsidR="007D03E8" w14:paraId="5EF80B79" w14:textId="77777777">
        <w:trPr>
          <w:trHeight w:val="285"/>
        </w:trPr>
        <w:tc>
          <w:tcPr>
            <w:tcW w:w="1157" w:type="dxa"/>
            <w:shd w:val="clear" w:color="auto" w:fill="auto"/>
            <w:vAlign w:val="center"/>
          </w:tcPr>
          <w:p w14:paraId="448309F8" w14:textId="77777777" w:rsidR="007D03E8" w:rsidRDefault="008F6B58">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w:t>
            </w:r>
          </w:p>
        </w:tc>
        <w:tc>
          <w:tcPr>
            <w:tcW w:w="2698" w:type="dxa"/>
            <w:shd w:val="clear" w:color="auto" w:fill="auto"/>
            <w:vAlign w:val="center"/>
          </w:tcPr>
          <w:p w14:paraId="72224735" w14:textId="77777777" w:rsidR="007D03E8" w:rsidRDefault="008F6B58">
            <w:pPr>
              <w:widowControl/>
              <w:jc w:val="left"/>
              <w:textAlignment w:val="center"/>
              <w:rPr>
                <w:rFonts w:ascii="宋体" w:eastAsia="宋体" w:hAnsi="宋体" w:cs="宋体"/>
                <w:color w:val="000000"/>
                <w:szCs w:val="21"/>
              </w:rPr>
            </w:pPr>
            <w:r>
              <w:rPr>
                <w:rFonts w:ascii="宋体" w:eastAsia="宋体" w:hAnsi="宋体" w:cs="宋体" w:hint="eastAsia"/>
                <w:color w:val="000000"/>
                <w:kern w:val="0"/>
                <w:szCs w:val="21"/>
                <w:lang w:bidi="ar"/>
              </w:rPr>
              <w:t>万科七宝国际</w:t>
            </w:r>
          </w:p>
        </w:tc>
        <w:tc>
          <w:tcPr>
            <w:tcW w:w="1717" w:type="dxa"/>
            <w:shd w:val="clear" w:color="auto" w:fill="auto"/>
            <w:vAlign w:val="center"/>
          </w:tcPr>
          <w:p w14:paraId="2812AD79" w14:textId="77777777" w:rsidR="007D03E8" w:rsidRDefault="008F6B58">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147</w:t>
            </w:r>
          </w:p>
        </w:tc>
        <w:tc>
          <w:tcPr>
            <w:tcW w:w="2855" w:type="dxa"/>
            <w:shd w:val="clear" w:color="auto" w:fill="auto"/>
            <w:vAlign w:val="center"/>
          </w:tcPr>
          <w:p w14:paraId="6F95C01D" w14:textId="77777777" w:rsidR="007D03E8" w:rsidRPr="00100B2C" w:rsidRDefault="008F6B58">
            <w:pPr>
              <w:widowControl/>
              <w:jc w:val="left"/>
              <w:textAlignment w:val="center"/>
              <w:rPr>
                <w:rFonts w:ascii="宋体" w:eastAsia="宋体" w:hAnsi="宋体" w:cs="宋体"/>
                <w:kern w:val="0"/>
                <w:szCs w:val="21"/>
                <w:lang w:bidi="ar"/>
              </w:rPr>
            </w:pPr>
            <w:r w:rsidRPr="00100B2C">
              <w:rPr>
                <w:rFonts w:ascii="宋体" w:eastAsia="宋体" w:hAnsi="宋体" w:cs="宋体" w:hint="eastAsia"/>
                <w:kern w:val="0"/>
                <w:szCs w:val="21"/>
                <w:highlight w:val="yellow"/>
                <w:lang w:bidi="ar"/>
              </w:rPr>
              <w:t>住区</w:t>
            </w:r>
          </w:p>
        </w:tc>
      </w:tr>
      <w:tr w:rsidR="007D03E8" w14:paraId="23C8C7EE" w14:textId="77777777">
        <w:trPr>
          <w:trHeight w:val="285"/>
        </w:trPr>
        <w:tc>
          <w:tcPr>
            <w:tcW w:w="1157" w:type="dxa"/>
            <w:shd w:val="clear" w:color="auto" w:fill="auto"/>
            <w:vAlign w:val="center"/>
          </w:tcPr>
          <w:p w14:paraId="6CDD135F" w14:textId="77777777" w:rsidR="007D03E8" w:rsidRDefault="008F6B58">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2</w:t>
            </w:r>
          </w:p>
        </w:tc>
        <w:tc>
          <w:tcPr>
            <w:tcW w:w="2698" w:type="dxa"/>
            <w:shd w:val="clear" w:color="auto" w:fill="auto"/>
            <w:vAlign w:val="center"/>
          </w:tcPr>
          <w:p w14:paraId="783D0B5C" w14:textId="77777777" w:rsidR="007D03E8" w:rsidRDefault="008F6B58">
            <w:pPr>
              <w:widowControl/>
              <w:jc w:val="left"/>
              <w:textAlignment w:val="center"/>
              <w:rPr>
                <w:rFonts w:ascii="宋体" w:eastAsia="宋体" w:hAnsi="宋体" w:cs="宋体"/>
                <w:color w:val="000000"/>
                <w:szCs w:val="21"/>
              </w:rPr>
            </w:pPr>
            <w:r>
              <w:rPr>
                <w:rFonts w:ascii="宋体" w:eastAsia="宋体" w:hAnsi="宋体" w:cs="宋体" w:hint="eastAsia"/>
                <w:color w:val="000000"/>
                <w:kern w:val="0"/>
                <w:szCs w:val="21"/>
                <w:lang w:bidi="ar"/>
              </w:rPr>
              <w:t>曹安国际</w:t>
            </w:r>
          </w:p>
        </w:tc>
        <w:tc>
          <w:tcPr>
            <w:tcW w:w="1717" w:type="dxa"/>
            <w:shd w:val="clear" w:color="auto" w:fill="auto"/>
            <w:vAlign w:val="center"/>
          </w:tcPr>
          <w:p w14:paraId="58E9BF55" w14:textId="77777777" w:rsidR="007D03E8" w:rsidRDefault="008F6B58">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85</w:t>
            </w:r>
          </w:p>
        </w:tc>
        <w:tc>
          <w:tcPr>
            <w:tcW w:w="2855" w:type="dxa"/>
            <w:shd w:val="clear" w:color="auto" w:fill="auto"/>
            <w:vAlign w:val="center"/>
          </w:tcPr>
          <w:p w14:paraId="1A5E03E9" w14:textId="77777777" w:rsidR="007D03E8" w:rsidRDefault="008F6B58">
            <w:pPr>
              <w:widowControl/>
              <w:jc w:val="left"/>
              <w:textAlignment w:val="center"/>
              <w:rPr>
                <w:rFonts w:ascii="宋体" w:eastAsia="宋体" w:hAnsi="宋体" w:cs="宋体"/>
                <w:color w:val="000000"/>
                <w:kern w:val="0"/>
                <w:szCs w:val="21"/>
                <w:lang w:bidi="ar"/>
              </w:rPr>
            </w:pPr>
            <w:r w:rsidRPr="00D06BDA">
              <w:rPr>
                <w:rFonts w:ascii="宋体" w:eastAsia="宋体" w:hAnsi="宋体" w:cs="宋体" w:hint="eastAsia"/>
                <w:color w:val="E2EFD9" w:themeColor="accent6" w:themeTint="33"/>
                <w:kern w:val="0"/>
                <w:szCs w:val="21"/>
                <w:highlight w:val="red"/>
                <w:lang w:bidi="ar"/>
              </w:rPr>
              <w:t>商业</w:t>
            </w:r>
            <w:r>
              <w:rPr>
                <w:rFonts w:ascii="宋体" w:eastAsia="宋体" w:hAnsi="宋体" w:cs="宋体" w:hint="eastAsia"/>
                <w:color w:val="000000"/>
                <w:kern w:val="0"/>
                <w:szCs w:val="21"/>
                <w:lang w:bidi="ar"/>
              </w:rPr>
              <w:t>、</w:t>
            </w:r>
            <w:r w:rsidRPr="00100B2C">
              <w:rPr>
                <w:rFonts w:ascii="宋体" w:eastAsia="宋体" w:hAnsi="宋体" w:cs="宋体" w:hint="eastAsia"/>
                <w:kern w:val="0"/>
                <w:szCs w:val="21"/>
                <w:highlight w:val="yellow"/>
                <w:lang w:bidi="ar"/>
              </w:rPr>
              <w:t>住区</w:t>
            </w:r>
          </w:p>
        </w:tc>
      </w:tr>
      <w:tr w:rsidR="007D03E8" w14:paraId="5986E017" w14:textId="77777777">
        <w:trPr>
          <w:trHeight w:val="285"/>
        </w:trPr>
        <w:tc>
          <w:tcPr>
            <w:tcW w:w="1157" w:type="dxa"/>
            <w:shd w:val="clear" w:color="auto" w:fill="auto"/>
            <w:vAlign w:val="center"/>
          </w:tcPr>
          <w:p w14:paraId="68AAB778" w14:textId="77777777" w:rsidR="007D03E8" w:rsidRDefault="008F6B58">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3</w:t>
            </w:r>
          </w:p>
        </w:tc>
        <w:tc>
          <w:tcPr>
            <w:tcW w:w="2698" w:type="dxa"/>
            <w:shd w:val="clear" w:color="auto" w:fill="auto"/>
            <w:vAlign w:val="center"/>
          </w:tcPr>
          <w:p w14:paraId="784D77C4" w14:textId="77777777" w:rsidR="007D03E8" w:rsidRDefault="008F6B58">
            <w:pPr>
              <w:widowControl/>
              <w:jc w:val="left"/>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寰鑫大酒店</w:t>
            </w:r>
          </w:p>
        </w:tc>
        <w:tc>
          <w:tcPr>
            <w:tcW w:w="1717" w:type="dxa"/>
            <w:shd w:val="clear" w:color="auto" w:fill="auto"/>
            <w:vAlign w:val="center"/>
          </w:tcPr>
          <w:p w14:paraId="4EF8A019" w14:textId="77777777" w:rsidR="007D03E8" w:rsidRDefault="008F6B58">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85</w:t>
            </w:r>
          </w:p>
        </w:tc>
        <w:tc>
          <w:tcPr>
            <w:tcW w:w="2855" w:type="dxa"/>
            <w:shd w:val="clear" w:color="auto" w:fill="auto"/>
            <w:vAlign w:val="center"/>
          </w:tcPr>
          <w:p w14:paraId="3322CFB3" w14:textId="77777777" w:rsidR="007D03E8" w:rsidRDefault="008F6B58">
            <w:pPr>
              <w:widowControl/>
              <w:jc w:val="left"/>
              <w:textAlignment w:val="center"/>
              <w:rPr>
                <w:rFonts w:ascii="宋体" w:eastAsia="宋体" w:hAnsi="宋体" w:cs="宋体"/>
                <w:color w:val="000000"/>
                <w:kern w:val="0"/>
                <w:szCs w:val="21"/>
                <w:lang w:bidi="ar"/>
              </w:rPr>
            </w:pPr>
            <w:r w:rsidRPr="00100B2C">
              <w:rPr>
                <w:rFonts w:ascii="宋体" w:eastAsia="宋体" w:hAnsi="宋体" w:cs="宋体" w:hint="eastAsia"/>
                <w:color w:val="000000"/>
                <w:kern w:val="0"/>
                <w:szCs w:val="21"/>
                <w:highlight w:val="cyan"/>
                <w:lang w:bidi="ar"/>
              </w:rPr>
              <w:t>酒店</w:t>
            </w:r>
            <w:r>
              <w:rPr>
                <w:rFonts w:ascii="宋体" w:eastAsia="宋体" w:hAnsi="宋体" w:cs="宋体" w:hint="eastAsia"/>
                <w:color w:val="000000"/>
                <w:kern w:val="0"/>
                <w:szCs w:val="21"/>
                <w:lang w:bidi="ar"/>
              </w:rPr>
              <w:t>、</w:t>
            </w:r>
            <w:r w:rsidRPr="00100B2C">
              <w:rPr>
                <w:rFonts w:ascii="宋体" w:eastAsia="宋体" w:hAnsi="宋体" w:cs="宋体" w:hint="eastAsia"/>
                <w:kern w:val="0"/>
                <w:szCs w:val="21"/>
                <w:highlight w:val="yellow"/>
                <w:lang w:bidi="ar"/>
              </w:rPr>
              <w:t>住区</w:t>
            </w:r>
          </w:p>
        </w:tc>
      </w:tr>
      <w:tr w:rsidR="007D03E8" w14:paraId="2BB70640" w14:textId="77777777">
        <w:trPr>
          <w:trHeight w:val="285"/>
        </w:trPr>
        <w:tc>
          <w:tcPr>
            <w:tcW w:w="1157" w:type="dxa"/>
            <w:shd w:val="clear" w:color="auto" w:fill="auto"/>
            <w:vAlign w:val="center"/>
          </w:tcPr>
          <w:p w14:paraId="264FB8EF" w14:textId="77777777" w:rsidR="007D03E8" w:rsidRDefault="008F6B58">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4</w:t>
            </w:r>
          </w:p>
        </w:tc>
        <w:tc>
          <w:tcPr>
            <w:tcW w:w="2698" w:type="dxa"/>
            <w:shd w:val="clear" w:color="auto" w:fill="auto"/>
            <w:vAlign w:val="center"/>
          </w:tcPr>
          <w:p w14:paraId="5B7675D9" w14:textId="77777777" w:rsidR="007D03E8" w:rsidRDefault="008F6B58">
            <w:pPr>
              <w:widowControl/>
              <w:jc w:val="left"/>
              <w:textAlignment w:val="center"/>
              <w:rPr>
                <w:rFonts w:ascii="宋体" w:eastAsia="宋体" w:hAnsi="宋体" w:cs="宋体"/>
                <w:color w:val="000000"/>
                <w:szCs w:val="21"/>
              </w:rPr>
            </w:pPr>
            <w:r>
              <w:rPr>
                <w:rFonts w:ascii="宋体" w:eastAsia="宋体" w:hAnsi="宋体" w:cs="宋体" w:hint="eastAsia"/>
                <w:color w:val="000000"/>
                <w:kern w:val="0"/>
                <w:szCs w:val="21"/>
                <w:lang w:bidi="ar"/>
              </w:rPr>
              <w:t>静安希尔顿酒店</w:t>
            </w:r>
          </w:p>
        </w:tc>
        <w:tc>
          <w:tcPr>
            <w:tcW w:w="1717" w:type="dxa"/>
            <w:shd w:val="clear" w:color="auto" w:fill="auto"/>
            <w:vAlign w:val="center"/>
          </w:tcPr>
          <w:p w14:paraId="6A93FB8B" w14:textId="77777777" w:rsidR="007D03E8" w:rsidRDefault="008F6B58">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75</w:t>
            </w:r>
          </w:p>
        </w:tc>
        <w:tc>
          <w:tcPr>
            <w:tcW w:w="2855" w:type="dxa"/>
            <w:shd w:val="clear" w:color="auto" w:fill="auto"/>
            <w:vAlign w:val="center"/>
          </w:tcPr>
          <w:p w14:paraId="4A25EB0C" w14:textId="77777777" w:rsidR="007D03E8" w:rsidRDefault="008F6B58">
            <w:pPr>
              <w:widowControl/>
              <w:jc w:val="left"/>
              <w:textAlignment w:val="center"/>
              <w:rPr>
                <w:rFonts w:ascii="宋体" w:eastAsia="宋体" w:hAnsi="宋体" w:cs="宋体"/>
                <w:color w:val="000000"/>
                <w:kern w:val="0"/>
                <w:szCs w:val="21"/>
                <w:lang w:bidi="ar"/>
              </w:rPr>
            </w:pPr>
            <w:r w:rsidRPr="00100B2C">
              <w:rPr>
                <w:rFonts w:ascii="宋体" w:eastAsia="宋体" w:hAnsi="宋体" w:cs="宋体" w:hint="eastAsia"/>
                <w:color w:val="000000"/>
                <w:kern w:val="0"/>
                <w:szCs w:val="21"/>
                <w:highlight w:val="cyan"/>
                <w:lang w:bidi="ar"/>
              </w:rPr>
              <w:t>酒店</w:t>
            </w:r>
            <w:r>
              <w:rPr>
                <w:rFonts w:ascii="宋体" w:eastAsia="宋体" w:hAnsi="宋体" w:cs="宋体" w:hint="eastAsia"/>
                <w:color w:val="000000"/>
                <w:kern w:val="0"/>
                <w:szCs w:val="21"/>
                <w:lang w:bidi="ar"/>
              </w:rPr>
              <w:t>、</w:t>
            </w:r>
            <w:r w:rsidRPr="00D06BDA">
              <w:rPr>
                <w:rFonts w:ascii="宋体" w:eastAsia="宋体" w:hAnsi="宋体" w:cs="宋体" w:hint="eastAsia"/>
                <w:color w:val="E2EFD9" w:themeColor="accent6" w:themeTint="33"/>
                <w:kern w:val="0"/>
                <w:szCs w:val="21"/>
                <w:highlight w:val="red"/>
                <w:lang w:bidi="ar"/>
              </w:rPr>
              <w:t>商务办公</w:t>
            </w:r>
            <w:r>
              <w:rPr>
                <w:rFonts w:ascii="宋体" w:eastAsia="宋体" w:hAnsi="宋体" w:cs="宋体" w:hint="eastAsia"/>
                <w:color w:val="000000"/>
                <w:kern w:val="0"/>
                <w:szCs w:val="21"/>
                <w:lang w:bidi="ar"/>
              </w:rPr>
              <w:t>、</w:t>
            </w:r>
            <w:r w:rsidRPr="00100B2C">
              <w:rPr>
                <w:rFonts w:ascii="宋体" w:eastAsia="宋体" w:hAnsi="宋体" w:cs="宋体" w:hint="eastAsia"/>
                <w:color w:val="000000"/>
                <w:kern w:val="0"/>
                <w:szCs w:val="21"/>
                <w:highlight w:val="darkYellow"/>
                <w:lang w:bidi="ar"/>
              </w:rPr>
              <w:t>医院</w:t>
            </w:r>
          </w:p>
        </w:tc>
      </w:tr>
      <w:tr w:rsidR="007D03E8" w14:paraId="2EDEE1E9" w14:textId="77777777">
        <w:trPr>
          <w:trHeight w:val="285"/>
        </w:trPr>
        <w:tc>
          <w:tcPr>
            <w:tcW w:w="1157" w:type="dxa"/>
            <w:shd w:val="clear" w:color="auto" w:fill="auto"/>
            <w:vAlign w:val="center"/>
          </w:tcPr>
          <w:p w14:paraId="27778564" w14:textId="77777777" w:rsidR="007D03E8" w:rsidRDefault="008F6B58">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5</w:t>
            </w:r>
          </w:p>
        </w:tc>
        <w:tc>
          <w:tcPr>
            <w:tcW w:w="2698" w:type="dxa"/>
            <w:shd w:val="clear" w:color="auto" w:fill="auto"/>
            <w:vAlign w:val="center"/>
          </w:tcPr>
          <w:p w14:paraId="2F451363" w14:textId="77777777" w:rsidR="007D03E8" w:rsidRDefault="008F6B58">
            <w:pPr>
              <w:widowControl/>
              <w:jc w:val="left"/>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同济大学四平路校区</w:t>
            </w:r>
          </w:p>
        </w:tc>
        <w:tc>
          <w:tcPr>
            <w:tcW w:w="1717" w:type="dxa"/>
            <w:shd w:val="clear" w:color="auto" w:fill="auto"/>
            <w:vAlign w:val="center"/>
          </w:tcPr>
          <w:p w14:paraId="08059070" w14:textId="77777777" w:rsidR="007D03E8" w:rsidRDefault="008F6B58">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70</w:t>
            </w:r>
          </w:p>
        </w:tc>
        <w:tc>
          <w:tcPr>
            <w:tcW w:w="2855" w:type="dxa"/>
            <w:shd w:val="clear" w:color="auto" w:fill="auto"/>
            <w:vAlign w:val="center"/>
          </w:tcPr>
          <w:p w14:paraId="5882D980" w14:textId="77777777" w:rsidR="007D03E8" w:rsidRDefault="008F6B58">
            <w:pPr>
              <w:widowControl/>
              <w:jc w:val="left"/>
              <w:textAlignment w:val="center"/>
              <w:rPr>
                <w:rFonts w:ascii="宋体" w:eastAsia="宋体" w:hAnsi="宋体" w:cs="宋体"/>
                <w:color w:val="000000"/>
                <w:kern w:val="0"/>
                <w:szCs w:val="21"/>
                <w:lang w:bidi="ar"/>
              </w:rPr>
            </w:pPr>
            <w:r w:rsidRPr="00100B2C">
              <w:rPr>
                <w:rFonts w:ascii="宋体" w:eastAsia="宋体" w:hAnsi="宋体" w:cs="宋体" w:hint="eastAsia"/>
                <w:color w:val="000000"/>
                <w:kern w:val="0"/>
                <w:szCs w:val="21"/>
                <w:highlight w:val="lightGray"/>
                <w:lang w:bidi="ar"/>
              </w:rPr>
              <w:t>高校</w:t>
            </w:r>
            <w:r>
              <w:rPr>
                <w:rFonts w:ascii="宋体" w:eastAsia="宋体" w:hAnsi="宋体" w:cs="宋体" w:hint="eastAsia"/>
                <w:color w:val="000000"/>
                <w:kern w:val="0"/>
                <w:szCs w:val="21"/>
                <w:lang w:bidi="ar"/>
              </w:rPr>
              <w:t>、</w:t>
            </w:r>
            <w:r w:rsidRPr="00100B2C">
              <w:rPr>
                <w:rFonts w:ascii="宋体" w:eastAsia="宋体" w:hAnsi="宋体" w:cs="宋体" w:hint="eastAsia"/>
                <w:kern w:val="0"/>
                <w:szCs w:val="21"/>
                <w:highlight w:val="yellow"/>
                <w:lang w:bidi="ar"/>
              </w:rPr>
              <w:t>住区</w:t>
            </w:r>
          </w:p>
        </w:tc>
      </w:tr>
      <w:tr w:rsidR="007D03E8" w14:paraId="34BAB3D7" w14:textId="77777777">
        <w:trPr>
          <w:trHeight w:val="285"/>
        </w:trPr>
        <w:tc>
          <w:tcPr>
            <w:tcW w:w="1157" w:type="dxa"/>
            <w:shd w:val="clear" w:color="auto" w:fill="auto"/>
            <w:vAlign w:val="center"/>
          </w:tcPr>
          <w:p w14:paraId="378D7C64" w14:textId="77777777" w:rsidR="007D03E8" w:rsidRDefault="008F6B58">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lastRenderedPageBreak/>
              <w:t>6</w:t>
            </w:r>
          </w:p>
        </w:tc>
        <w:tc>
          <w:tcPr>
            <w:tcW w:w="2698" w:type="dxa"/>
            <w:shd w:val="clear" w:color="auto" w:fill="auto"/>
            <w:vAlign w:val="center"/>
          </w:tcPr>
          <w:p w14:paraId="49E9CC83" w14:textId="77777777" w:rsidR="007D03E8" w:rsidRDefault="008F6B58">
            <w:pPr>
              <w:widowControl/>
              <w:jc w:val="left"/>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大宁国际</w:t>
            </w:r>
          </w:p>
        </w:tc>
        <w:tc>
          <w:tcPr>
            <w:tcW w:w="1717" w:type="dxa"/>
            <w:shd w:val="clear" w:color="auto" w:fill="auto"/>
            <w:vAlign w:val="center"/>
          </w:tcPr>
          <w:p w14:paraId="2957A2AB" w14:textId="77777777" w:rsidR="007D03E8" w:rsidRDefault="008F6B58">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66</w:t>
            </w:r>
          </w:p>
        </w:tc>
        <w:tc>
          <w:tcPr>
            <w:tcW w:w="2855" w:type="dxa"/>
            <w:shd w:val="clear" w:color="auto" w:fill="auto"/>
            <w:vAlign w:val="center"/>
          </w:tcPr>
          <w:p w14:paraId="2208553C" w14:textId="77777777" w:rsidR="007D03E8" w:rsidRDefault="008F6B58">
            <w:pPr>
              <w:widowControl/>
              <w:jc w:val="left"/>
              <w:textAlignment w:val="center"/>
              <w:rPr>
                <w:rFonts w:ascii="宋体" w:eastAsia="宋体" w:hAnsi="宋体" w:cs="宋体"/>
                <w:color w:val="000000"/>
                <w:kern w:val="0"/>
                <w:szCs w:val="21"/>
                <w:lang w:bidi="ar"/>
              </w:rPr>
            </w:pPr>
            <w:r w:rsidRPr="00D06BDA">
              <w:rPr>
                <w:rFonts w:ascii="宋体" w:eastAsia="宋体" w:hAnsi="宋体" w:cs="宋体" w:hint="eastAsia"/>
                <w:color w:val="E2EFD9" w:themeColor="accent6" w:themeTint="33"/>
                <w:kern w:val="0"/>
                <w:szCs w:val="21"/>
                <w:highlight w:val="red"/>
                <w:lang w:bidi="ar"/>
              </w:rPr>
              <w:t>商业</w:t>
            </w:r>
            <w:r>
              <w:rPr>
                <w:rFonts w:ascii="宋体" w:eastAsia="宋体" w:hAnsi="宋体" w:cs="宋体" w:hint="eastAsia"/>
                <w:color w:val="000000"/>
                <w:kern w:val="0"/>
                <w:szCs w:val="21"/>
                <w:lang w:bidi="ar"/>
              </w:rPr>
              <w:t>、</w:t>
            </w:r>
            <w:r w:rsidRPr="00100B2C">
              <w:rPr>
                <w:rFonts w:ascii="宋体" w:eastAsia="宋体" w:hAnsi="宋体" w:cs="宋体" w:hint="eastAsia"/>
                <w:kern w:val="0"/>
                <w:szCs w:val="21"/>
                <w:highlight w:val="yellow"/>
                <w:lang w:bidi="ar"/>
              </w:rPr>
              <w:t>住区</w:t>
            </w:r>
            <w:r>
              <w:rPr>
                <w:rFonts w:ascii="宋体" w:eastAsia="宋体" w:hAnsi="宋体" w:cs="宋体" w:hint="eastAsia"/>
                <w:color w:val="000000"/>
                <w:kern w:val="0"/>
                <w:szCs w:val="21"/>
                <w:lang w:bidi="ar"/>
              </w:rPr>
              <w:t>、</w:t>
            </w:r>
            <w:r w:rsidRPr="00100B2C">
              <w:rPr>
                <w:rFonts w:ascii="宋体" w:eastAsia="宋体" w:hAnsi="宋体" w:cs="宋体" w:hint="eastAsia"/>
                <w:color w:val="000000"/>
                <w:kern w:val="0"/>
                <w:szCs w:val="21"/>
                <w:highlight w:val="darkYellow"/>
                <w:lang w:bidi="ar"/>
              </w:rPr>
              <w:t>医院</w:t>
            </w:r>
            <w:r>
              <w:rPr>
                <w:rFonts w:ascii="宋体" w:eastAsia="宋体" w:hAnsi="宋体" w:cs="宋体" w:hint="eastAsia"/>
                <w:color w:val="000000"/>
                <w:kern w:val="0"/>
                <w:szCs w:val="21"/>
                <w:lang w:bidi="ar"/>
              </w:rPr>
              <w:t>、</w:t>
            </w:r>
            <w:r w:rsidRPr="00100B2C">
              <w:rPr>
                <w:rFonts w:ascii="宋体" w:eastAsia="宋体" w:hAnsi="宋体" w:cs="宋体" w:hint="eastAsia"/>
                <w:color w:val="000000"/>
                <w:kern w:val="0"/>
                <w:szCs w:val="21"/>
                <w:highlight w:val="lightGray"/>
                <w:lang w:bidi="ar"/>
              </w:rPr>
              <w:t>高校</w:t>
            </w:r>
          </w:p>
        </w:tc>
      </w:tr>
      <w:tr w:rsidR="007D03E8" w14:paraId="045327A9" w14:textId="77777777">
        <w:trPr>
          <w:trHeight w:val="285"/>
        </w:trPr>
        <w:tc>
          <w:tcPr>
            <w:tcW w:w="1157" w:type="dxa"/>
            <w:shd w:val="clear" w:color="auto" w:fill="auto"/>
            <w:vAlign w:val="center"/>
          </w:tcPr>
          <w:p w14:paraId="79921F29" w14:textId="77777777" w:rsidR="007D03E8" w:rsidRDefault="008F6B58">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7</w:t>
            </w:r>
          </w:p>
        </w:tc>
        <w:tc>
          <w:tcPr>
            <w:tcW w:w="2698" w:type="dxa"/>
            <w:shd w:val="clear" w:color="auto" w:fill="auto"/>
            <w:vAlign w:val="center"/>
          </w:tcPr>
          <w:p w14:paraId="75C262D9" w14:textId="77777777" w:rsidR="007D03E8" w:rsidRDefault="008F6B58">
            <w:pPr>
              <w:widowControl/>
              <w:jc w:val="left"/>
              <w:textAlignment w:val="center"/>
              <w:rPr>
                <w:rFonts w:ascii="宋体" w:eastAsia="宋体" w:hAnsi="宋体" w:cs="宋体"/>
                <w:color w:val="000000"/>
                <w:szCs w:val="21"/>
              </w:rPr>
            </w:pPr>
            <w:r>
              <w:rPr>
                <w:rFonts w:ascii="宋体" w:eastAsia="宋体" w:hAnsi="宋体" w:cs="宋体" w:hint="eastAsia"/>
                <w:color w:val="000000"/>
                <w:kern w:val="0"/>
                <w:szCs w:val="21"/>
                <w:lang w:bidi="ar"/>
              </w:rPr>
              <w:t>上隽嘉苑</w:t>
            </w:r>
          </w:p>
        </w:tc>
        <w:tc>
          <w:tcPr>
            <w:tcW w:w="1717" w:type="dxa"/>
            <w:shd w:val="clear" w:color="auto" w:fill="auto"/>
            <w:vAlign w:val="center"/>
          </w:tcPr>
          <w:p w14:paraId="3D5721E2" w14:textId="77777777" w:rsidR="007D03E8" w:rsidRDefault="008F6B58">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65</w:t>
            </w:r>
          </w:p>
        </w:tc>
        <w:tc>
          <w:tcPr>
            <w:tcW w:w="2855" w:type="dxa"/>
            <w:shd w:val="clear" w:color="auto" w:fill="auto"/>
            <w:vAlign w:val="center"/>
          </w:tcPr>
          <w:p w14:paraId="52BBA91A" w14:textId="77777777" w:rsidR="007D03E8" w:rsidRDefault="008F6B58">
            <w:pPr>
              <w:widowControl/>
              <w:jc w:val="left"/>
              <w:textAlignment w:val="center"/>
              <w:rPr>
                <w:rFonts w:ascii="宋体" w:eastAsia="宋体" w:hAnsi="宋体" w:cs="宋体"/>
                <w:color w:val="000000"/>
                <w:kern w:val="0"/>
                <w:szCs w:val="21"/>
                <w:lang w:bidi="ar"/>
              </w:rPr>
            </w:pPr>
            <w:r w:rsidRPr="00100B2C">
              <w:rPr>
                <w:rFonts w:ascii="宋体" w:eastAsia="宋体" w:hAnsi="宋体" w:cs="宋体" w:hint="eastAsia"/>
                <w:kern w:val="0"/>
                <w:szCs w:val="21"/>
                <w:highlight w:val="yellow"/>
                <w:lang w:bidi="ar"/>
              </w:rPr>
              <w:t>住区</w:t>
            </w:r>
          </w:p>
        </w:tc>
      </w:tr>
      <w:tr w:rsidR="007D03E8" w14:paraId="5994CB3F" w14:textId="77777777">
        <w:trPr>
          <w:trHeight w:val="285"/>
        </w:trPr>
        <w:tc>
          <w:tcPr>
            <w:tcW w:w="1157" w:type="dxa"/>
            <w:shd w:val="clear" w:color="auto" w:fill="auto"/>
            <w:vAlign w:val="center"/>
          </w:tcPr>
          <w:p w14:paraId="05253060" w14:textId="77777777" w:rsidR="007D03E8" w:rsidRDefault="008F6B58">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8</w:t>
            </w:r>
          </w:p>
        </w:tc>
        <w:tc>
          <w:tcPr>
            <w:tcW w:w="2698" w:type="dxa"/>
            <w:shd w:val="clear" w:color="auto" w:fill="auto"/>
            <w:vAlign w:val="center"/>
          </w:tcPr>
          <w:p w14:paraId="7EBD8C44" w14:textId="77777777" w:rsidR="007D03E8" w:rsidRDefault="008F6B58">
            <w:pPr>
              <w:widowControl/>
              <w:jc w:val="left"/>
              <w:textAlignment w:val="center"/>
              <w:rPr>
                <w:rFonts w:ascii="宋体" w:eastAsia="宋体" w:hAnsi="宋体" w:cs="宋体"/>
                <w:color w:val="000000"/>
                <w:szCs w:val="21"/>
              </w:rPr>
            </w:pPr>
            <w:r>
              <w:rPr>
                <w:rFonts w:ascii="宋体" w:eastAsia="宋体" w:hAnsi="宋体" w:cs="宋体" w:hint="eastAsia"/>
                <w:color w:val="000000"/>
                <w:kern w:val="0"/>
                <w:szCs w:val="21"/>
                <w:lang w:bidi="ar"/>
              </w:rPr>
              <w:t>世昶广场</w:t>
            </w:r>
          </w:p>
        </w:tc>
        <w:tc>
          <w:tcPr>
            <w:tcW w:w="1717" w:type="dxa"/>
            <w:shd w:val="clear" w:color="auto" w:fill="auto"/>
            <w:vAlign w:val="center"/>
          </w:tcPr>
          <w:p w14:paraId="48BB1226" w14:textId="77777777" w:rsidR="007D03E8" w:rsidRDefault="008F6B58">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61</w:t>
            </w:r>
          </w:p>
        </w:tc>
        <w:tc>
          <w:tcPr>
            <w:tcW w:w="2855" w:type="dxa"/>
            <w:shd w:val="clear" w:color="auto" w:fill="auto"/>
            <w:vAlign w:val="center"/>
          </w:tcPr>
          <w:p w14:paraId="4BB428FA" w14:textId="77777777" w:rsidR="007D03E8" w:rsidRDefault="008F6B58">
            <w:pPr>
              <w:widowControl/>
              <w:jc w:val="left"/>
              <w:textAlignment w:val="center"/>
              <w:rPr>
                <w:rFonts w:ascii="宋体" w:eastAsia="宋体" w:hAnsi="宋体" w:cs="宋体"/>
                <w:color w:val="000000"/>
                <w:kern w:val="0"/>
                <w:szCs w:val="21"/>
                <w:lang w:bidi="ar"/>
              </w:rPr>
            </w:pPr>
            <w:r w:rsidRPr="00100B2C">
              <w:rPr>
                <w:rFonts w:ascii="宋体" w:eastAsia="宋体" w:hAnsi="宋体" w:cs="宋体" w:hint="eastAsia"/>
                <w:kern w:val="0"/>
                <w:szCs w:val="21"/>
                <w:highlight w:val="yellow"/>
                <w:lang w:bidi="ar"/>
              </w:rPr>
              <w:t>商业</w:t>
            </w:r>
          </w:p>
        </w:tc>
      </w:tr>
      <w:tr w:rsidR="007D03E8" w14:paraId="27A1DD36" w14:textId="77777777">
        <w:trPr>
          <w:trHeight w:val="285"/>
        </w:trPr>
        <w:tc>
          <w:tcPr>
            <w:tcW w:w="1157" w:type="dxa"/>
            <w:shd w:val="clear" w:color="auto" w:fill="auto"/>
            <w:vAlign w:val="center"/>
          </w:tcPr>
          <w:p w14:paraId="3C461437" w14:textId="77777777" w:rsidR="007D03E8" w:rsidRDefault="008F6B58">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9</w:t>
            </w:r>
          </w:p>
        </w:tc>
        <w:tc>
          <w:tcPr>
            <w:tcW w:w="2698" w:type="dxa"/>
            <w:shd w:val="clear" w:color="auto" w:fill="auto"/>
            <w:vAlign w:val="center"/>
          </w:tcPr>
          <w:p w14:paraId="67826422" w14:textId="77777777" w:rsidR="007D03E8" w:rsidRDefault="008F6B58">
            <w:pPr>
              <w:widowControl/>
              <w:jc w:val="left"/>
              <w:textAlignment w:val="center"/>
              <w:rPr>
                <w:rFonts w:ascii="宋体" w:eastAsia="宋体" w:hAnsi="宋体" w:cs="宋体"/>
                <w:color w:val="000000"/>
                <w:szCs w:val="21"/>
              </w:rPr>
            </w:pPr>
            <w:r>
              <w:rPr>
                <w:rFonts w:ascii="宋体" w:eastAsia="宋体" w:hAnsi="宋体" w:cs="宋体" w:hint="eastAsia"/>
                <w:color w:val="000000"/>
                <w:kern w:val="0"/>
                <w:szCs w:val="21"/>
                <w:lang w:bidi="ar"/>
              </w:rPr>
              <w:t>万科梦想派</w:t>
            </w:r>
          </w:p>
        </w:tc>
        <w:tc>
          <w:tcPr>
            <w:tcW w:w="1717" w:type="dxa"/>
            <w:shd w:val="clear" w:color="auto" w:fill="auto"/>
            <w:vAlign w:val="center"/>
          </w:tcPr>
          <w:p w14:paraId="10486A9C" w14:textId="77777777" w:rsidR="007D03E8" w:rsidRDefault="008F6B58">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60</w:t>
            </w:r>
          </w:p>
        </w:tc>
        <w:tc>
          <w:tcPr>
            <w:tcW w:w="2855" w:type="dxa"/>
            <w:shd w:val="clear" w:color="auto" w:fill="auto"/>
            <w:vAlign w:val="center"/>
          </w:tcPr>
          <w:p w14:paraId="452E989F" w14:textId="77777777" w:rsidR="007D03E8" w:rsidRDefault="008F6B58">
            <w:pPr>
              <w:widowControl/>
              <w:jc w:val="left"/>
              <w:textAlignment w:val="center"/>
              <w:rPr>
                <w:rFonts w:ascii="宋体" w:eastAsia="宋体" w:hAnsi="宋体" w:cs="宋体"/>
                <w:color w:val="000000"/>
                <w:kern w:val="0"/>
                <w:szCs w:val="21"/>
                <w:lang w:bidi="ar"/>
              </w:rPr>
            </w:pPr>
            <w:r w:rsidRPr="00100B2C">
              <w:rPr>
                <w:rFonts w:ascii="宋体" w:eastAsia="宋体" w:hAnsi="宋体" w:cs="宋体" w:hint="eastAsia"/>
                <w:kern w:val="0"/>
                <w:szCs w:val="21"/>
                <w:highlight w:val="yellow"/>
                <w:lang w:bidi="ar"/>
              </w:rPr>
              <w:t>住区</w:t>
            </w:r>
            <w:r>
              <w:rPr>
                <w:rFonts w:ascii="宋体" w:eastAsia="宋体" w:hAnsi="宋体" w:cs="宋体" w:hint="eastAsia"/>
                <w:color w:val="000000"/>
                <w:kern w:val="0"/>
                <w:szCs w:val="21"/>
                <w:lang w:bidi="ar"/>
              </w:rPr>
              <w:t>、</w:t>
            </w:r>
            <w:r w:rsidRPr="00D06BDA">
              <w:rPr>
                <w:rFonts w:ascii="宋体" w:eastAsia="宋体" w:hAnsi="宋体" w:cs="宋体" w:hint="eastAsia"/>
                <w:color w:val="E2EFD9" w:themeColor="accent6" w:themeTint="33"/>
                <w:kern w:val="0"/>
                <w:szCs w:val="21"/>
                <w:highlight w:val="red"/>
                <w:lang w:bidi="ar"/>
              </w:rPr>
              <w:t>商业</w:t>
            </w:r>
          </w:p>
        </w:tc>
      </w:tr>
      <w:tr w:rsidR="007D03E8" w14:paraId="6EC9570D" w14:textId="77777777">
        <w:trPr>
          <w:trHeight w:val="285"/>
        </w:trPr>
        <w:tc>
          <w:tcPr>
            <w:tcW w:w="1157" w:type="dxa"/>
            <w:shd w:val="clear" w:color="auto" w:fill="auto"/>
            <w:vAlign w:val="center"/>
          </w:tcPr>
          <w:p w14:paraId="07B0251B" w14:textId="77777777" w:rsidR="007D03E8" w:rsidRDefault="008F6B58">
            <w:pPr>
              <w:widowControl/>
              <w:jc w:val="center"/>
              <w:textAlignment w:val="center"/>
              <w:rPr>
                <w:rFonts w:ascii="宋体" w:eastAsia="宋体" w:hAnsi="宋体" w:cs="宋体"/>
                <w:color w:val="000000"/>
                <w:szCs w:val="21"/>
              </w:rPr>
            </w:pPr>
            <w:r>
              <w:rPr>
                <w:rFonts w:ascii="宋体" w:eastAsia="宋体" w:hAnsi="宋体" w:cs="宋体" w:hint="eastAsia"/>
                <w:color w:val="000000"/>
                <w:szCs w:val="21"/>
              </w:rPr>
              <w:t>10</w:t>
            </w:r>
          </w:p>
        </w:tc>
        <w:tc>
          <w:tcPr>
            <w:tcW w:w="2698" w:type="dxa"/>
            <w:shd w:val="clear" w:color="auto" w:fill="auto"/>
            <w:vAlign w:val="center"/>
          </w:tcPr>
          <w:p w14:paraId="0B8C310A" w14:textId="77777777" w:rsidR="007D03E8" w:rsidRDefault="008F6B58">
            <w:pPr>
              <w:widowControl/>
              <w:jc w:val="left"/>
              <w:textAlignment w:val="center"/>
              <w:rPr>
                <w:rFonts w:ascii="宋体" w:eastAsia="宋体" w:hAnsi="宋体" w:cs="宋体"/>
                <w:color w:val="000000"/>
                <w:szCs w:val="21"/>
              </w:rPr>
            </w:pPr>
            <w:r>
              <w:rPr>
                <w:rFonts w:ascii="宋体" w:eastAsia="宋体" w:hAnsi="宋体" w:cs="宋体" w:hint="eastAsia"/>
                <w:color w:val="000000"/>
                <w:kern w:val="0"/>
                <w:szCs w:val="21"/>
                <w:lang w:bidi="ar"/>
              </w:rPr>
              <w:t>大宁灵石公园北门</w:t>
            </w:r>
          </w:p>
        </w:tc>
        <w:tc>
          <w:tcPr>
            <w:tcW w:w="1717" w:type="dxa"/>
            <w:shd w:val="clear" w:color="auto" w:fill="auto"/>
            <w:vAlign w:val="center"/>
          </w:tcPr>
          <w:p w14:paraId="1C41F0E7" w14:textId="77777777" w:rsidR="007D03E8" w:rsidRDefault="008F6B58">
            <w:pPr>
              <w:widowControl/>
              <w:jc w:val="center"/>
              <w:textAlignment w:val="center"/>
              <w:rPr>
                <w:rFonts w:ascii="宋体" w:eastAsia="宋体" w:hAnsi="宋体" w:cs="宋体"/>
                <w:color w:val="000000"/>
                <w:szCs w:val="21"/>
              </w:rPr>
            </w:pPr>
            <w:r>
              <w:rPr>
                <w:rFonts w:ascii="宋体" w:eastAsia="宋体" w:hAnsi="宋体" w:cs="宋体" w:hint="eastAsia"/>
                <w:color w:val="000000"/>
                <w:kern w:val="0"/>
                <w:szCs w:val="21"/>
                <w:lang w:bidi="ar"/>
              </w:rPr>
              <w:t>56</w:t>
            </w:r>
          </w:p>
        </w:tc>
        <w:tc>
          <w:tcPr>
            <w:tcW w:w="2855" w:type="dxa"/>
            <w:shd w:val="clear" w:color="auto" w:fill="auto"/>
            <w:vAlign w:val="center"/>
          </w:tcPr>
          <w:p w14:paraId="28C37E19" w14:textId="77777777" w:rsidR="007D03E8" w:rsidRPr="00D06BDA" w:rsidRDefault="008F6B58">
            <w:pPr>
              <w:widowControl/>
              <w:jc w:val="left"/>
              <w:textAlignment w:val="center"/>
              <w:rPr>
                <w:rFonts w:ascii="宋体" w:eastAsia="宋体" w:hAnsi="宋体" w:cs="宋体"/>
                <w:color w:val="E2EFD9" w:themeColor="accent6" w:themeTint="33"/>
                <w:kern w:val="0"/>
                <w:szCs w:val="21"/>
                <w:lang w:bidi="ar"/>
              </w:rPr>
            </w:pPr>
            <w:r w:rsidRPr="00D06BDA">
              <w:rPr>
                <w:rFonts w:ascii="宋体" w:eastAsia="宋体" w:hAnsi="宋体" w:cs="宋体" w:hint="eastAsia"/>
                <w:color w:val="E2EFD9" w:themeColor="accent6" w:themeTint="33"/>
                <w:kern w:val="0"/>
                <w:szCs w:val="21"/>
                <w:highlight w:val="red"/>
                <w:lang w:bidi="ar"/>
              </w:rPr>
              <w:t>商业</w:t>
            </w:r>
          </w:p>
        </w:tc>
      </w:tr>
    </w:tbl>
    <w:p w14:paraId="3D1D82FC" w14:textId="77777777" w:rsidR="007D03E8" w:rsidRDefault="008F6B58">
      <w:pPr>
        <w:jc w:val="center"/>
        <w:rPr>
          <w:sz w:val="15"/>
          <w:szCs w:val="15"/>
        </w:rPr>
      </w:pPr>
      <w:r>
        <w:rPr>
          <w:rFonts w:hint="eastAsia"/>
          <w:sz w:val="15"/>
          <w:szCs w:val="15"/>
        </w:rPr>
        <w:t>表</w:t>
      </w:r>
      <w:r>
        <w:rPr>
          <w:rFonts w:hint="eastAsia"/>
          <w:sz w:val="15"/>
          <w:szCs w:val="15"/>
        </w:rPr>
        <w:t>2-2  2016</w:t>
      </w:r>
      <w:r>
        <w:rPr>
          <w:rFonts w:hint="eastAsia"/>
          <w:sz w:val="15"/>
          <w:szCs w:val="15"/>
        </w:rPr>
        <w:t>年</w:t>
      </w:r>
      <w:r>
        <w:rPr>
          <w:rFonts w:hint="eastAsia"/>
          <w:sz w:val="15"/>
          <w:szCs w:val="15"/>
        </w:rPr>
        <w:t>1-2</w:t>
      </w:r>
      <w:r>
        <w:rPr>
          <w:rFonts w:hint="eastAsia"/>
          <w:sz w:val="15"/>
          <w:szCs w:val="15"/>
        </w:rPr>
        <w:t>月夜间取车数量最高的站点</w:t>
      </w:r>
    </w:p>
    <w:p w14:paraId="3036E1BA" w14:textId="77777777" w:rsidR="007D03E8" w:rsidRDefault="007D03E8">
      <w:pPr>
        <w:jc w:val="center"/>
        <w:rPr>
          <w:sz w:val="15"/>
          <w:szCs w:val="15"/>
        </w:rPr>
      </w:pPr>
    </w:p>
    <w:tbl>
      <w:tblPr>
        <w:tblW w:w="83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536"/>
        <w:gridCol w:w="3639"/>
        <w:gridCol w:w="1161"/>
      </w:tblGrid>
      <w:tr w:rsidR="007D03E8" w14:paraId="06571473" w14:textId="77777777">
        <w:trPr>
          <w:trHeight w:val="285"/>
        </w:trPr>
        <w:tc>
          <w:tcPr>
            <w:tcW w:w="3536" w:type="dxa"/>
            <w:shd w:val="clear" w:color="auto" w:fill="auto"/>
            <w:vAlign w:val="center"/>
          </w:tcPr>
          <w:p w14:paraId="447E70CA" w14:textId="77777777" w:rsidR="007D03E8" w:rsidRDefault="008F6B58">
            <w:pPr>
              <w:widowControl/>
              <w:jc w:val="center"/>
              <w:textAlignment w:val="center"/>
              <w:rPr>
                <w:rFonts w:ascii="宋体" w:eastAsia="宋体" w:hAnsi="宋体" w:cs="宋体"/>
                <w:b/>
                <w:bCs/>
                <w:color w:val="000000"/>
                <w:sz w:val="22"/>
                <w:szCs w:val="22"/>
              </w:rPr>
            </w:pPr>
            <w:r>
              <w:rPr>
                <w:rFonts w:ascii="宋体" w:eastAsia="宋体" w:hAnsi="宋体" w:cs="宋体" w:hint="eastAsia"/>
                <w:b/>
                <w:bCs/>
                <w:color w:val="000000"/>
                <w:kern w:val="0"/>
                <w:sz w:val="22"/>
                <w:szCs w:val="22"/>
                <w:lang w:bidi="ar"/>
              </w:rPr>
              <w:t>取车站</w:t>
            </w:r>
          </w:p>
        </w:tc>
        <w:tc>
          <w:tcPr>
            <w:tcW w:w="3639" w:type="dxa"/>
            <w:shd w:val="clear" w:color="auto" w:fill="auto"/>
            <w:vAlign w:val="center"/>
          </w:tcPr>
          <w:p w14:paraId="41B9D584" w14:textId="77777777" w:rsidR="007D03E8" w:rsidRDefault="008F6B58">
            <w:pPr>
              <w:widowControl/>
              <w:jc w:val="center"/>
              <w:textAlignment w:val="center"/>
              <w:rPr>
                <w:rFonts w:ascii="宋体" w:eastAsia="宋体" w:hAnsi="宋体" w:cs="宋体"/>
                <w:b/>
                <w:bCs/>
                <w:color w:val="000000"/>
                <w:sz w:val="22"/>
                <w:szCs w:val="22"/>
              </w:rPr>
            </w:pPr>
            <w:r>
              <w:rPr>
                <w:rFonts w:ascii="宋体" w:eastAsia="宋体" w:hAnsi="宋体" w:cs="宋体" w:hint="eastAsia"/>
                <w:b/>
                <w:bCs/>
                <w:color w:val="000000"/>
                <w:kern w:val="0"/>
                <w:sz w:val="22"/>
                <w:szCs w:val="22"/>
                <w:lang w:bidi="ar"/>
              </w:rPr>
              <w:t>还车站</w:t>
            </w:r>
          </w:p>
        </w:tc>
        <w:tc>
          <w:tcPr>
            <w:tcW w:w="1161" w:type="dxa"/>
            <w:shd w:val="clear" w:color="auto" w:fill="auto"/>
            <w:vAlign w:val="center"/>
          </w:tcPr>
          <w:p w14:paraId="11410485" w14:textId="77777777" w:rsidR="007D03E8" w:rsidRDefault="008F6B58">
            <w:pPr>
              <w:widowControl/>
              <w:jc w:val="center"/>
              <w:textAlignment w:val="center"/>
              <w:rPr>
                <w:rFonts w:ascii="宋体" w:eastAsia="宋体" w:hAnsi="宋体" w:cs="宋体"/>
                <w:b/>
                <w:bCs/>
                <w:color w:val="000000"/>
                <w:sz w:val="22"/>
                <w:szCs w:val="22"/>
              </w:rPr>
            </w:pPr>
            <w:r>
              <w:rPr>
                <w:rFonts w:ascii="宋体" w:eastAsia="宋体" w:hAnsi="宋体" w:cs="宋体" w:hint="eastAsia"/>
                <w:b/>
                <w:bCs/>
                <w:color w:val="000000"/>
                <w:kern w:val="0"/>
                <w:sz w:val="22"/>
                <w:szCs w:val="22"/>
                <w:lang w:bidi="ar"/>
              </w:rPr>
              <w:t>次数</w:t>
            </w:r>
          </w:p>
        </w:tc>
      </w:tr>
      <w:tr w:rsidR="007D03E8" w14:paraId="06C2A1CA" w14:textId="77777777">
        <w:trPr>
          <w:trHeight w:val="285"/>
        </w:trPr>
        <w:tc>
          <w:tcPr>
            <w:tcW w:w="3536" w:type="dxa"/>
            <w:shd w:val="clear" w:color="auto" w:fill="auto"/>
            <w:vAlign w:val="center"/>
          </w:tcPr>
          <w:p w14:paraId="55B820BF"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万科七宝国际</w:t>
            </w:r>
          </w:p>
        </w:tc>
        <w:tc>
          <w:tcPr>
            <w:tcW w:w="3639" w:type="dxa"/>
            <w:shd w:val="clear" w:color="auto" w:fill="auto"/>
            <w:vAlign w:val="center"/>
          </w:tcPr>
          <w:p w14:paraId="13CD163B"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万科七宝国际</w:t>
            </w:r>
          </w:p>
        </w:tc>
        <w:tc>
          <w:tcPr>
            <w:tcW w:w="1161" w:type="dxa"/>
            <w:shd w:val="clear" w:color="auto" w:fill="auto"/>
            <w:vAlign w:val="center"/>
          </w:tcPr>
          <w:p w14:paraId="3DDA9CEA"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92</w:t>
            </w:r>
          </w:p>
        </w:tc>
      </w:tr>
      <w:tr w:rsidR="007D03E8" w14:paraId="574078AD" w14:textId="77777777">
        <w:trPr>
          <w:trHeight w:val="285"/>
        </w:trPr>
        <w:tc>
          <w:tcPr>
            <w:tcW w:w="3536" w:type="dxa"/>
            <w:shd w:val="clear" w:color="auto" w:fill="auto"/>
            <w:vAlign w:val="center"/>
          </w:tcPr>
          <w:p w14:paraId="73C5819F"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寰鑫大酒店</w:t>
            </w:r>
          </w:p>
        </w:tc>
        <w:tc>
          <w:tcPr>
            <w:tcW w:w="3639" w:type="dxa"/>
            <w:shd w:val="clear" w:color="auto" w:fill="auto"/>
            <w:vAlign w:val="center"/>
          </w:tcPr>
          <w:p w14:paraId="7B0A9649"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寰鑫大酒店</w:t>
            </w:r>
          </w:p>
        </w:tc>
        <w:tc>
          <w:tcPr>
            <w:tcW w:w="1161" w:type="dxa"/>
            <w:shd w:val="clear" w:color="auto" w:fill="auto"/>
            <w:vAlign w:val="center"/>
          </w:tcPr>
          <w:p w14:paraId="60347384"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46</w:t>
            </w:r>
          </w:p>
        </w:tc>
      </w:tr>
      <w:tr w:rsidR="007D03E8" w14:paraId="4A25E3A8" w14:textId="77777777">
        <w:trPr>
          <w:trHeight w:val="285"/>
        </w:trPr>
        <w:tc>
          <w:tcPr>
            <w:tcW w:w="3536" w:type="dxa"/>
            <w:shd w:val="clear" w:color="auto" w:fill="auto"/>
            <w:vAlign w:val="center"/>
          </w:tcPr>
          <w:p w14:paraId="5F626A00"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大宁灵石公园北门</w:t>
            </w:r>
          </w:p>
        </w:tc>
        <w:tc>
          <w:tcPr>
            <w:tcW w:w="3639" w:type="dxa"/>
            <w:shd w:val="clear" w:color="auto" w:fill="auto"/>
            <w:vAlign w:val="center"/>
          </w:tcPr>
          <w:p w14:paraId="5D896414"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大宁灵石公园北门</w:t>
            </w:r>
          </w:p>
        </w:tc>
        <w:tc>
          <w:tcPr>
            <w:tcW w:w="1161" w:type="dxa"/>
            <w:shd w:val="clear" w:color="auto" w:fill="auto"/>
            <w:vAlign w:val="center"/>
          </w:tcPr>
          <w:p w14:paraId="7AD14A8C"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44</w:t>
            </w:r>
          </w:p>
        </w:tc>
      </w:tr>
      <w:tr w:rsidR="007D03E8" w14:paraId="59C5916F" w14:textId="77777777">
        <w:trPr>
          <w:trHeight w:val="285"/>
        </w:trPr>
        <w:tc>
          <w:tcPr>
            <w:tcW w:w="3536" w:type="dxa"/>
            <w:shd w:val="clear" w:color="auto" w:fill="auto"/>
            <w:vAlign w:val="center"/>
          </w:tcPr>
          <w:p w14:paraId="2A9B752E"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静安希尔顿酒店</w:t>
            </w:r>
          </w:p>
        </w:tc>
        <w:tc>
          <w:tcPr>
            <w:tcW w:w="3639" w:type="dxa"/>
            <w:shd w:val="clear" w:color="auto" w:fill="auto"/>
            <w:vAlign w:val="center"/>
          </w:tcPr>
          <w:p w14:paraId="28EB34B0"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静安希尔顿酒店</w:t>
            </w:r>
          </w:p>
        </w:tc>
        <w:tc>
          <w:tcPr>
            <w:tcW w:w="1161" w:type="dxa"/>
            <w:shd w:val="clear" w:color="auto" w:fill="auto"/>
            <w:vAlign w:val="center"/>
          </w:tcPr>
          <w:p w14:paraId="625108A5"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34</w:t>
            </w:r>
          </w:p>
        </w:tc>
      </w:tr>
      <w:tr w:rsidR="007D03E8" w14:paraId="77EEF69E" w14:textId="77777777">
        <w:trPr>
          <w:trHeight w:val="285"/>
        </w:trPr>
        <w:tc>
          <w:tcPr>
            <w:tcW w:w="3536" w:type="dxa"/>
            <w:shd w:val="clear" w:color="auto" w:fill="auto"/>
            <w:vAlign w:val="center"/>
          </w:tcPr>
          <w:p w14:paraId="0B6933F5"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同济大学四平路校区</w:t>
            </w:r>
          </w:p>
        </w:tc>
        <w:tc>
          <w:tcPr>
            <w:tcW w:w="3639" w:type="dxa"/>
            <w:shd w:val="clear" w:color="auto" w:fill="auto"/>
            <w:vAlign w:val="center"/>
          </w:tcPr>
          <w:p w14:paraId="5DFAEF4E"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同济大学四平路校区</w:t>
            </w:r>
          </w:p>
        </w:tc>
        <w:tc>
          <w:tcPr>
            <w:tcW w:w="1161" w:type="dxa"/>
            <w:shd w:val="clear" w:color="auto" w:fill="auto"/>
            <w:vAlign w:val="center"/>
          </w:tcPr>
          <w:p w14:paraId="7EBB711A"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34</w:t>
            </w:r>
          </w:p>
        </w:tc>
      </w:tr>
      <w:tr w:rsidR="007D03E8" w14:paraId="335C32AB" w14:textId="77777777">
        <w:trPr>
          <w:trHeight w:val="285"/>
        </w:trPr>
        <w:tc>
          <w:tcPr>
            <w:tcW w:w="3536" w:type="dxa"/>
            <w:shd w:val="clear" w:color="auto" w:fill="auto"/>
            <w:vAlign w:val="center"/>
          </w:tcPr>
          <w:p w14:paraId="2577F520"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万科七宝国际</w:t>
            </w:r>
          </w:p>
        </w:tc>
        <w:tc>
          <w:tcPr>
            <w:tcW w:w="3639" w:type="dxa"/>
            <w:shd w:val="clear" w:color="auto" w:fill="auto"/>
            <w:vAlign w:val="center"/>
          </w:tcPr>
          <w:p w14:paraId="06038B7E"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夏阳湖皇冠假日酒店</w:t>
            </w:r>
          </w:p>
        </w:tc>
        <w:tc>
          <w:tcPr>
            <w:tcW w:w="1161" w:type="dxa"/>
            <w:shd w:val="clear" w:color="auto" w:fill="auto"/>
            <w:vAlign w:val="center"/>
          </w:tcPr>
          <w:p w14:paraId="510B2375"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28</w:t>
            </w:r>
          </w:p>
        </w:tc>
      </w:tr>
      <w:tr w:rsidR="007D03E8" w14:paraId="7416A221" w14:textId="77777777">
        <w:trPr>
          <w:trHeight w:val="285"/>
        </w:trPr>
        <w:tc>
          <w:tcPr>
            <w:tcW w:w="3536" w:type="dxa"/>
            <w:shd w:val="clear" w:color="auto" w:fill="auto"/>
            <w:vAlign w:val="center"/>
          </w:tcPr>
          <w:p w14:paraId="7310AAED"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上隽嘉苑</w:t>
            </w:r>
          </w:p>
        </w:tc>
        <w:tc>
          <w:tcPr>
            <w:tcW w:w="3639" w:type="dxa"/>
            <w:shd w:val="clear" w:color="auto" w:fill="auto"/>
            <w:vAlign w:val="center"/>
          </w:tcPr>
          <w:p w14:paraId="617A3A03"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上隽嘉苑</w:t>
            </w:r>
          </w:p>
        </w:tc>
        <w:tc>
          <w:tcPr>
            <w:tcW w:w="1161" w:type="dxa"/>
            <w:shd w:val="clear" w:color="auto" w:fill="auto"/>
            <w:vAlign w:val="center"/>
          </w:tcPr>
          <w:p w14:paraId="29105EEE"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28</w:t>
            </w:r>
          </w:p>
        </w:tc>
      </w:tr>
      <w:tr w:rsidR="007D03E8" w14:paraId="4945093B" w14:textId="77777777">
        <w:trPr>
          <w:trHeight w:val="285"/>
        </w:trPr>
        <w:tc>
          <w:tcPr>
            <w:tcW w:w="3536" w:type="dxa"/>
            <w:shd w:val="clear" w:color="auto" w:fill="auto"/>
            <w:vAlign w:val="center"/>
          </w:tcPr>
          <w:p w14:paraId="2356CBBE"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静安希尔顿酒店</w:t>
            </w:r>
          </w:p>
        </w:tc>
        <w:tc>
          <w:tcPr>
            <w:tcW w:w="3639" w:type="dxa"/>
            <w:shd w:val="clear" w:color="auto" w:fill="auto"/>
            <w:vAlign w:val="center"/>
          </w:tcPr>
          <w:p w14:paraId="53D30653"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世昶广场</w:t>
            </w:r>
          </w:p>
        </w:tc>
        <w:tc>
          <w:tcPr>
            <w:tcW w:w="1161" w:type="dxa"/>
            <w:shd w:val="clear" w:color="auto" w:fill="auto"/>
            <w:vAlign w:val="center"/>
          </w:tcPr>
          <w:p w14:paraId="61A670DF"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24</w:t>
            </w:r>
          </w:p>
        </w:tc>
      </w:tr>
      <w:tr w:rsidR="007D03E8" w14:paraId="334B9EEA" w14:textId="77777777">
        <w:trPr>
          <w:trHeight w:val="285"/>
        </w:trPr>
        <w:tc>
          <w:tcPr>
            <w:tcW w:w="3536" w:type="dxa"/>
            <w:shd w:val="clear" w:color="auto" w:fill="auto"/>
            <w:vAlign w:val="center"/>
          </w:tcPr>
          <w:p w14:paraId="787FFDB0"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大宁国际</w:t>
            </w:r>
          </w:p>
        </w:tc>
        <w:tc>
          <w:tcPr>
            <w:tcW w:w="3639" w:type="dxa"/>
            <w:shd w:val="clear" w:color="auto" w:fill="auto"/>
            <w:vAlign w:val="center"/>
          </w:tcPr>
          <w:p w14:paraId="6134404C"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大宁国际</w:t>
            </w:r>
          </w:p>
        </w:tc>
        <w:tc>
          <w:tcPr>
            <w:tcW w:w="1161" w:type="dxa"/>
            <w:shd w:val="clear" w:color="auto" w:fill="auto"/>
            <w:vAlign w:val="center"/>
          </w:tcPr>
          <w:p w14:paraId="2C938B16"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24</w:t>
            </w:r>
          </w:p>
        </w:tc>
      </w:tr>
      <w:tr w:rsidR="007D03E8" w14:paraId="61EADD2E" w14:textId="77777777">
        <w:trPr>
          <w:trHeight w:val="285"/>
        </w:trPr>
        <w:tc>
          <w:tcPr>
            <w:tcW w:w="3536" w:type="dxa"/>
            <w:shd w:val="clear" w:color="auto" w:fill="auto"/>
            <w:vAlign w:val="center"/>
          </w:tcPr>
          <w:p w14:paraId="771C3B44"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世昶广场</w:t>
            </w:r>
          </w:p>
        </w:tc>
        <w:tc>
          <w:tcPr>
            <w:tcW w:w="3639" w:type="dxa"/>
            <w:shd w:val="clear" w:color="auto" w:fill="auto"/>
            <w:vAlign w:val="center"/>
          </w:tcPr>
          <w:p w14:paraId="111A8BC1" w14:textId="77777777" w:rsidR="007D03E8" w:rsidRDefault="008F6B58">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世昶广场</w:t>
            </w:r>
          </w:p>
        </w:tc>
        <w:tc>
          <w:tcPr>
            <w:tcW w:w="1161" w:type="dxa"/>
            <w:shd w:val="clear" w:color="auto" w:fill="auto"/>
            <w:vAlign w:val="center"/>
          </w:tcPr>
          <w:p w14:paraId="42701BE4" w14:textId="77777777" w:rsidR="007D03E8" w:rsidRDefault="008F6B58">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24</w:t>
            </w:r>
          </w:p>
        </w:tc>
      </w:tr>
    </w:tbl>
    <w:p w14:paraId="0A34285F" w14:textId="77777777" w:rsidR="007D03E8" w:rsidRDefault="008F6B58">
      <w:pPr>
        <w:jc w:val="center"/>
        <w:rPr>
          <w:sz w:val="15"/>
          <w:szCs w:val="15"/>
        </w:rPr>
      </w:pPr>
      <w:r>
        <w:rPr>
          <w:rFonts w:hint="eastAsia"/>
          <w:sz w:val="15"/>
          <w:szCs w:val="15"/>
        </w:rPr>
        <w:t>表</w:t>
      </w:r>
      <w:r>
        <w:rPr>
          <w:rFonts w:hint="eastAsia"/>
          <w:sz w:val="15"/>
          <w:szCs w:val="15"/>
        </w:rPr>
        <w:t>2-3  2016</w:t>
      </w:r>
      <w:r>
        <w:rPr>
          <w:rFonts w:hint="eastAsia"/>
          <w:sz w:val="15"/>
          <w:szCs w:val="15"/>
        </w:rPr>
        <w:t>年</w:t>
      </w:r>
      <w:r>
        <w:rPr>
          <w:rFonts w:hint="eastAsia"/>
          <w:sz w:val="15"/>
          <w:szCs w:val="15"/>
        </w:rPr>
        <w:t>1-2</w:t>
      </w:r>
      <w:r>
        <w:rPr>
          <w:rFonts w:hint="eastAsia"/>
          <w:sz w:val="15"/>
          <w:szCs w:val="15"/>
        </w:rPr>
        <w:t>月夜间使用最多的线路</w:t>
      </w:r>
    </w:p>
    <w:p w14:paraId="0DFD8541" w14:textId="77777777" w:rsidR="007D03E8" w:rsidRDefault="008F6B58">
      <w:pPr>
        <w:spacing w:line="360" w:lineRule="auto"/>
        <w:ind w:firstLineChars="200" w:firstLine="420"/>
      </w:pPr>
      <w:r>
        <w:rPr>
          <w:rFonts w:hint="eastAsia"/>
        </w:rPr>
        <w:t>根据夜间不同时间段取车的数量的变化可以看到，电动车使用量逐渐减少。整理夜间使用次数最多的站点如上表。站点周边为</w:t>
      </w:r>
      <w:r w:rsidRPr="00EE7FED">
        <w:rPr>
          <w:rFonts w:hint="eastAsia"/>
          <w:b/>
          <w:bCs/>
          <w:u w:val="single"/>
        </w:rPr>
        <w:t>住区、商业、酒店、商务办公、高校、医院</w:t>
      </w:r>
      <w:r>
        <w:rPr>
          <w:rFonts w:hint="eastAsia"/>
        </w:rPr>
        <w:t>等用地。这几类用地性质也符合夜间使用的特征。夜间使用线路情况如上表，路线最多的也集中在住宅、酒店、学校周围的站点。</w:t>
      </w:r>
    </w:p>
    <w:p w14:paraId="51EDBFB1" w14:textId="77777777" w:rsidR="007D03E8" w:rsidRDefault="008F6B58">
      <w:pPr>
        <w:spacing w:line="360" w:lineRule="auto"/>
        <w:ind w:firstLineChars="200" w:firstLine="420"/>
      </w:pPr>
      <w:r>
        <w:rPr>
          <w:rFonts w:hint="eastAsia"/>
        </w:rPr>
        <w:t>总结夜间出行模式：</w:t>
      </w:r>
      <w:r>
        <w:rPr>
          <w:rFonts w:hint="eastAsia"/>
          <w:b/>
          <w:bCs/>
        </w:rPr>
        <w:t>1.</w:t>
      </w:r>
      <w:r>
        <w:rPr>
          <w:rFonts w:hint="eastAsia"/>
          <w:b/>
          <w:bCs/>
        </w:rPr>
        <w:t>从住区到住区</w:t>
      </w:r>
      <w:r>
        <w:rPr>
          <w:rFonts w:hint="eastAsia"/>
        </w:rPr>
        <w:t>，夜间有短时出行的需求，没有公共交通和私家车而选择电动汽车分时租赁。</w:t>
      </w:r>
      <w:r>
        <w:rPr>
          <w:rFonts w:hint="eastAsia"/>
          <w:b/>
          <w:bCs/>
        </w:rPr>
        <w:t>2.</w:t>
      </w:r>
      <w:r>
        <w:rPr>
          <w:rFonts w:hint="eastAsia"/>
          <w:b/>
          <w:bCs/>
        </w:rPr>
        <w:t>从商业到商业</w:t>
      </w:r>
      <w:r>
        <w:rPr>
          <w:rFonts w:hint="eastAsia"/>
        </w:rPr>
        <w:t>，夜间商业场所仍然营业，有较大人流，有出行的需求。</w:t>
      </w:r>
      <w:r>
        <w:rPr>
          <w:rFonts w:hint="eastAsia"/>
          <w:b/>
          <w:bCs/>
        </w:rPr>
        <w:t>2.</w:t>
      </w:r>
      <w:r>
        <w:rPr>
          <w:rFonts w:hint="eastAsia"/>
          <w:b/>
          <w:bCs/>
        </w:rPr>
        <w:t>从酒店、商业、商务办公到住区</w:t>
      </w:r>
      <w:r>
        <w:rPr>
          <w:rFonts w:hint="eastAsia"/>
        </w:rPr>
        <w:t>，夜间人们完成其他事务后返回住宅。</w:t>
      </w:r>
    </w:p>
    <w:p w14:paraId="28DFC22B" w14:textId="77777777" w:rsidR="007D03E8" w:rsidRDefault="008F6B58">
      <w:pPr>
        <w:spacing w:line="360" w:lineRule="auto"/>
        <w:ind w:firstLineChars="200" w:firstLine="420"/>
      </w:pPr>
      <w:proofErr w:type="spellStart"/>
      <w:r>
        <w:rPr>
          <w:rFonts w:hint="eastAsia"/>
        </w:rPr>
        <w:t>Evcard</w:t>
      </w:r>
      <w:proofErr w:type="spellEnd"/>
      <w:r>
        <w:rPr>
          <w:rFonts w:hint="eastAsia"/>
        </w:rPr>
        <w:t>夜间使用的优势在于：</w:t>
      </w:r>
    </w:p>
    <w:p w14:paraId="2B28AF6F" w14:textId="77777777" w:rsidR="007D03E8" w:rsidRDefault="008F6B58" w:rsidP="008F6B58">
      <w:pPr>
        <w:spacing w:line="360" w:lineRule="auto"/>
        <w:ind w:leftChars="200" w:left="420"/>
      </w:pPr>
      <w:r>
        <w:rPr>
          <w:rFonts w:hint="eastAsia"/>
          <w:b/>
          <w:bCs/>
        </w:rPr>
        <w:t>1.</w:t>
      </w:r>
      <w:r>
        <w:rPr>
          <w:rFonts w:hint="eastAsia"/>
          <w:b/>
          <w:bCs/>
        </w:rPr>
        <w:t>便捷</w:t>
      </w:r>
      <w:r>
        <w:rPr>
          <w:rFonts w:hint="eastAsia"/>
        </w:rPr>
        <w:t>，如果周边有</w:t>
      </w:r>
      <w:proofErr w:type="spellStart"/>
      <w:r>
        <w:rPr>
          <w:rFonts w:hint="eastAsia"/>
        </w:rPr>
        <w:t>evcard</w:t>
      </w:r>
      <w:proofErr w:type="spellEnd"/>
      <w:r>
        <w:rPr>
          <w:rFonts w:hint="eastAsia"/>
        </w:rPr>
        <w:t>站点，相比乘坐少量夜间公交线路，可以点到点。</w:t>
      </w:r>
    </w:p>
    <w:p w14:paraId="52DEF78F" w14:textId="77777777" w:rsidR="007D03E8" w:rsidRDefault="008F6B58" w:rsidP="008F6B58">
      <w:pPr>
        <w:spacing w:line="360" w:lineRule="auto"/>
        <w:ind w:firstLineChars="200" w:firstLine="454"/>
      </w:pPr>
      <w:r>
        <w:rPr>
          <w:rFonts w:hint="eastAsia"/>
          <w:b/>
          <w:bCs/>
        </w:rPr>
        <w:t>2.</w:t>
      </w:r>
      <w:r>
        <w:rPr>
          <w:rFonts w:hint="eastAsia"/>
          <w:b/>
          <w:bCs/>
        </w:rPr>
        <w:t>安全，</w:t>
      </w:r>
      <w:r>
        <w:rPr>
          <w:rFonts w:hint="eastAsia"/>
        </w:rPr>
        <w:t>出租车打车在夜间较难，而且夜间打车危险性较高，选择</w:t>
      </w:r>
      <w:proofErr w:type="spellStart"/>
      <w:r>
        <w:rPr>
          <w:rFonts w:hint="eastAsia"/>
        </w:rPr>
        <w:t>evcard</w:t>
      </w:r>
      <w:proofErr w:type="spellEnd"/>
      <w:r>
        <w:rPr>
          <w:rFonts w:hint="eastAsia"/>
        </w:rPr>
        <w:t>可以增加安全系数。</w:t>
      </w:r>
    </w:p>
    <w:p w14:paraId="4ECC18AB" w14:textId="77777777" w:rsidR="007D03E8" w:rsidRDefault="008F6B58" w:rsidP="008F6B58">
      <w:pPr>
        <w:spacing w:line="360" w:lineRule="auto"/>
        <w:ind w:firstLineChars="200" w:firstLine="480"/>
      </w:pPr>
      <w:r>
        <w:rPr>
          <w:rFonts w:ascii="宋体" w:eastAsia="宋体" w:hAnsi="宋体" w:cs="宋体"/>
          <w:noProof/>
          <w:sz w:val="24"/>
        </w:rPr>
        <w:drawing>
          <wp:anchor distT="0" distB="0" distL="114300" distR="114300" simplePos="0" relativeHeight="251675648" behindDoc="0" locked="0" layoutInCell="1" allowOverlap="1" wp14:anchorId="626850D6" wp14:editId="56F21AE6">
            <wp:simplePos x="0" y="0"/>
            <wp:positionH relativeFrom="column">
              <wp:posOffset>2861310</wp:posOffset>
            </wp:positionH>
            <wp:positionV relativeFrom="paragraph">
              <wp:posOffset>28575</wp:posOffset>
            </wp:positionV>
            <wp:extent cx="2387600" cy="1503045"/>
            <wp:effectExtent l="0" t="0" r="3175" b="1905"/>
            <wp:wrapSquare wrapText="bothSides"/>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38" r:link="rId39" cstate="print">
                      <a:extLst>
                        <a:ext uri="{28A0092B-C50C-407E-A947-70E740481C1C}">
                          <a14:useLocalDpi xmlns:a14="http://schemas.microsoft.com/office/drawing/2010/main"/>
                        </a:ext>
                      </a:extLst>
                    </a:blip>
                    <a:srcRect/>
                    <a:stretch>
                      <a:fillRect/>
                    </a:stretch>
                  </pic:blipFill>
                  <pic:spPr>
                    <a:xfrm>
                      <a:off x="0" y="0"/>
                      <a:ext cx="2387600" cy="1503045"/>
                    </a:xfrm>
                    <a:prstGeom prst="rect">
                      <a:avLst/>
                    </a:prstGeom>
                    <a:noFill/>
                    <a:ln w="9525">
                      <a:noFill/>
                      <a:miter/>
                    </a:ln>
                  </pic:spPr>
                </pic:pic>
              </a:graphicData>
            </a:graphic>
          </wp:anchor>
        </w:drawing>
      </w:r>
      <w:r>
        <w:rPr>
          <w:rFonts w:hint="eastAsia"/>
          <w:b/>
          <w:bCs/>
        </w:rPr>
        <w:t>3.</w:t>
      </w:r>
      <w:r>
        <w:rPr>
          <w:rFonts w:hint="eastAsia"/>
          <w:b/>
          <w:bCs/>
        </w:rPr>
        <w:t>费用更低</w:t>
      </w:r>
      <w:r>
        <w:rPr>
          <w:rFonts w:hint="eastAsia"/>
        </w:rPr>
        <w:t>，电动车分时租赁低于出租车的费用，而夜间城市道路车辆较少，通畅速度快，可以节省出行时间，全程所需时间更少，费用更低。运营公司出台优惠政策，夜间使用（每小时</w:t>
      </w:r>
      <w:r>
        <w:rPr>
          <w:rFonts w:hint="eastAsia"/>
        </w:rPr>
        <w:lastRenderedPageBreak/>
        <w:t>4</w:t>
      </w:r>
      <w:r>
        <w:rPr>
          <w:rFonts w:hint="eastAsia"/>
        </w:rPr>
        <w:t>元）更便宜。</w:t>
      </w:r>
    </w:p>
    <w:p w14:paraId="06DB2B4C" w14:textId="77777777" w:rsidR="007D03E8" w:rsidRDefault="008F6B58">
      <w:pPr>
        <w:spacing w:line="360" w:lineRule="auto"/>
        <w:ind w:firstLineChars="200" w:firstLine="420"/>
      </w:pPr>
      <w:r>
        <w:rPr>
          <w:rFonts w:hint="eastAsia"/>
        </w:rPr>
        <w:t>为了满足市民夜间使用</w:t>
      </w:r>
      <w:proofErr w:type="spellStart"/>
      <w:r>
        <w:rPr>
          <w:rFonts w:hint="eastAsia"/>
        </w:rPr>
        <w:t>evcard</w:t>
      </w:r>
      <w:proofErr w:type="spellEnd"/>
      <w:r>
        <w:rPr>
          <w:rFonts w:hint="eastAsia"/>
        </w:rPr>
        <w:t>，保证夜间使用量较大的站点有足够的电动车，</w:t>
      </w:r>
      <w:proofErr w:type="spellStart"/>
      <w:r>
        <w:rPr>
          <w:rFonts w:hint="eastAsia"/>
        </w:rPr>
        <w:t>evcard</w:t>
      </w:r>
      <w:proofErr w:type="spellEnd"/>
      <w:r>
        <w:rPr>
          <w:rFonts w:hint="eastAsia"/>
        </w:rPr>
        <w:t>运营公司采取</w:t>
      </w:r>
      <w:r>
        <w:rPr>
          <w:rFonts w:hint="eastAsia"/>
          <w:b/>
          <w:bCs/>
        </w:rPr>
        <w:t>人工调车</w:t>
      </w:r>
      <w:r>
        <w:rPr>
          <w:rFonts w:hint="eastAsia"/>
        </w:rPr>
        <w:t>的方式，在夜间使用之前将电动车开到使用量大的站点。从后台调整不同站点电动车的数量。</w:t>
      </w:r>
    </w:p>
    <w:p w14:paraId="2118A78D" w14:textId="77777777" w:rsidR="007D03E8" w:rsidRDefault="007D03E8">
      <w:pPr>
        <w:spacing w:line="360" w:lineRule="auto"/>
        <w:ind w:firstLineChars="200" w:firstLine="420"/>
        <w:rPr>
          <w:rFonts w:hint="eastAsia"/>
        </w:rPr>
      </w:pPr>
    </w:p>
    <w:p w14:paraId="2AEAEDAA" w14:textId="77777777" w:rsidR="009F260C" w:rsidRDefault="009F260C">
      <w:pPr>
        <w:spacing w:line="360" w:lineRule="auto"/>
        <w:ind w:firstLineChars="200" w:firstLine="420"/>
        <w:rPr>
          <w:rFonts w:hint="eastAsia"/>
        </w:rPr>
      </w:pPr>
    </w:p>
    <w:p w14:paraId="2C2EF236" w14:textId="77777777" w:rsidR="00864E1A" w:rsidRDefault="00864E1A">
      <w:pPr>
        <w:spacing w:line="360" w:lineRule="auto"/>
        <w:ind w:firstLineChars="200" w:firstLine="420"/>
        <w:rPr>
          <w:rFonts w:hint="eastAsia"/>
        </w:rPr>
      </w:pPr>
    </w:p>
    <w:p w14:paraId="200EB984" w14:textId="77777777" w:rsidR="00864E1A" w:rsidRDefault="00864E1A">
      <w:pPr>
        <w:spacing w:line="360" w:lineRule="auto"/>
        <w:ind w:firstLineChars="200" w:firstLine="420"/>
        <w:rPr>
          <w:rFonts w:hint="eastAsia"/>
        </w:rPr>
      </w:pPr>
    </w:p>
    <w:p w14:paraId="11AC4FC1" w14:textId="5B54F973" w:rsidR="009F260C" w:rsidRPr="009F260C" w:rsidRDefault="009F260C" w:rsidP="009F260C">
      <w:pPr>
        <w:spacing w:line="360" w:lineRule="auto"/>
        <w:rPr>
          <w:rFonts w:ascii="黑体" w:eastAsia="黑体" w:hAnsi="黑体" w:hint="eastAsia"/>
          <w:sz w:val="24"/>
        </w:rPr>
      </w:pPr>
      <w:r>
        <w:rPr>
          <w:rFonts w:ascii="黑体" w:eastAsia="黑体" w:hAnsi="黑体" w:hint="eastAsia"/>
          <w:sz w:val="24"/>
        </w:rPr>
        <w:t>小结</w:t>
      </w:r>
    </w:p>
    <w:p w14:paraId="2DA48619" w14:textId="7277CF1E" w:rsidR="009F260C" w:rsidRDefault="009F260C" w:rsidP="003B5B73">
      <w:pPr>
        <w:spacing w:line="360" w:lineRule="auto"/>
        <w:ind w:firstLineChars="200" w:firstLine="420"/>
        <w:rPr>
          <w:rFonts w:hint="eastAsia"/>
        </w:rPr>
      </w:pPr>
      <w:r>
        <w:rPr>
          <w:rFonts w:hint="eastAsia"/>
        </w:rPr>
        <w:t>我们希望可以通过</w:t>
      </w:r>
      <w:r w:rsidR="00864E1A">
        <w:rPr>
          <w:rFonts w:hint="eastAsia"/>
        </w:rPr>
        <w:t>此次</w:t>
      </w:r>
      <w:r>
        <w:rPr>
          <w:rFonts w:hint="eastAsia"/>
        </w:rPr>
        <w:t>调研</w:t>
      </w:r>
      <w:r w:rsidR="003B5B73">
        <w:rPr>
          <w:rFonts w:hint="eastAsia"/>
        </w:rPr>
        <w:t>发现城市公共交通新的内容，以及电动汽车这种新能源汽车更广阔的市场、更多样的用途，既可以低碳减排保护环境，又可以提高城市居民生活满意度。电动汽车分时租赁作为城市公共交通系统新的成员，以目前运营情况来看，实实在在的满足了部分市民出行的需求，在一定程度上对公共交通起到了补充作用。新能源电动汽车不仅仅作为私家车，还可以成为使用率更高，更加环保的公共交通的部分，这是我们希望做到的。</w:t>
      </w:r>
    </w:p>
    <w:p w14:paraId="47A26D22" w14:textId="4A1CAFF4" w:rsidR="003B5B73" w:rsidRDefault="003B5B73" w:rsidP="003B5B73">
      <w:pPr>
        <w:spacing w:line="360" w:lineRule="auto"/>
        <w:ind w:firstLineChars="200" w:firstLine="420"/>
        <w:rPr>
          <w:rFonts w:hint="eastAsia"/>
        </w:rPr>
      </w:pPr>
      <w:r>
        <w:rPr>
          <w:rFonts w:hint="eastAsia"/>
        </w:rPr>
        <w:t>调研中，分析</w:t>
      </w:r>
      <w:proofErr w:type="spellStart"/>
      <w:r>
        <w:rPr>
          <w:rFonts w:hint="eastAsia"/>
        </w:rPr>
        <w:t>evcard</w:t>
      </w:r>
      <w:proofErr w:type="spellEnd"/>
      <w:r>
        <w:rPr>
          <w:rFonts w:hint="eastAsia"/>
        </w:rPr>
        <w:t>如何做到对城市公共交通的补充，以及哪些方面对其他城市开展有着借鉴意义，哪些方面可以吸取经验。</w:t>
      </w:r>
    </w:p>
    <w:p w14:paraId="1BB94487" w14:textId="77777777" w:rsidR="009F260C" w:rsidRDefault="009F260C" w:rsidP="009F260C">
      <w:pPr>
        <w:spacing w:line="360" w:lineRule="auto"/>
        <w:rPr>
          <w:rFonts w:hint="eastAsia"/>
        </w:rPr>
      </w:pPr>
    </w:p>
    <w:p w14:paraId="49970293" w14:textId="77777777" w:rsidR="00864E1A" w:rsidRDefault="00864E1A" w:rsidP="009F260C">
      <w:pPr>
        <w:spacing w:line="360" w:lineRule="auto"/>
        <w:rPr>
          <w:rFonts w:hint="eastAsia"/>
        </w:rPr>
      </w:pPr>
    </w:p>
    <w:p w14:paraId="414AA090" w14:textId="77777777" w:rsidR="00864E1A" w:rsidRDefault="00864E1A" w:rsidP="009F260C">
      <w:pPr>
        <w:spacing w:line="360" w:lineRule="auto"/>
        <w:rPr>
          <w:rFonts w:hint="eastAsia"/>
        </w:rPr>
      </w:pPr>
    </w:p>
    <w:p w14:paraId="66FE8203" w14:textId="77777777" w:rsidR="00864E1A" w:rsidRDefault="00864E1A" w:rsidP="009F260C">
      <w:pPr>
        <w:spacing w:line="360" w:lineRule="auto"/>
        <w:rPr>
          <w:rFonts w:hint="eastAsia"/>
        </w:rPr>
      </w:pPr>
    </w:p>
    <w:p w14:paraId="6FEFC3C2" w14:textId="77777777" w:rsidR="00864E1A" w:rsidRDefault="00864E1A" w:rsidP="009F260C">
      <w:pPr>
        <w:spacing w:line="360" w:lineRule="auto"/>
        <w:rPr>
          <w:rFonts w:hint="eastAsia"/>
        </w:rPr>
      </w:pPr>
    </w:p>
    <w:p w14:paraId="5C35DC44" w14:textId="77777777" w:rsidR="00864E1A" w:rsidRDefault="00864E1A" w:rsidP="009F260C">
      <w:pPr>
        <w:spacing w:line="360" w:lineRule="auto"/>
        <w:rPr>
          <w:rFonts w:hint="eastAsia"/>
        </w:rPr>
      </w:pPr>
    </w:p>
    <w:p w14:paraId="19500109" w14:textId="77777777" w:rsidR="00864E1A" w:rsidRDefault="00864E1A" w:rsidP="009F260C">
      <w:pPr>
        <w:spacing w:line="360" w:lineRule="auto"/>
        <w:rPr>
          <w:rFonts w:hint="eastAsia"/>
        </w:rPr>
      </w:pPr>
    </w:p>
    <w:p w14:paraId="2D447210" w14:textId="77777777" w:rsidR="00864E1A" w:rsidRDefault="00864E1A" w:rsidP="009F260C">
      <w:pPr>
        <w:spacing w:line="360" w:lineRule="auto"/>
        <w:rPr>
          <w:rFonts w:hint="eastAsia"/>
        </w:rPr>
      </w:pPr>
    </w:p>
    <w:p w14:paraId="35D8A7B4" w14:textId="77777777" w:rsidR="00864E1A" w:rsidRDefault="00864E1A" w:rsidP="009F260C">
      <w:pPr>
        <w:spacing w:line="360" w:lineRule="auto"/>
        <w:rPr>
          <w:rFonts w:hint="eastAsia"/>
        </w:rPr>
      </w:pPr>
    </w:p>
    <w:p w14:paraId="53A680B4" w14:textId="77777777" w:rsidR="00864E1A" w:rsidRDefault="00864E1A" w:rsidP="009F260C">
      <w:pPr>
        <w:spacing w:line="360" w:lineRule="auto"/>
        <w:rPr>
          <w:rFonts w:hint="eastAsia"/>
        </w:rPr>
      </w:pPr>
    </w:p>
    <w:p w14:paraId="35A44AD7" w14:textId="77777777" w:rsidR="00864E1A" w:rsidRDefault="00864E1A" w:rsidP="009F260C">
      <w:pPr>
        <w:spacing w:line="360" w:lineRule="auto"/>
        <w:rPr>
          <w:rFonts w:hint="eastAsia"/>
        </w:rPr>
      </w:pPr>
    </w:p>
    <w:p w14:paraId="7AD7DE96" w14:textId="77777777" w:rsidR="00864E1A" w:rsidRDefault="00864E1A" w:rsidP="009F260C">
      <w:pPr>
        <w:spacing w:line="360" w:lineRule="auto"/>
        <w:rPr>
          <w:rFonts w:hint="eastAsia"/>
        </w:rPr>
      </w:pPr>
    </w:p>
    <w:p w14:paraId="4CCE94CA" w14:textId="77777777" w:rsidR="00864E1A" w:rsidRDefault="00864E1A" w:rsidP="009F260C">
      <w:pPr>
        <w:spacing w:line="360" w:lineRule="auto"/>
        <w:rPr>
          <w:rFonts w:hint="eastAsia"/>
        </w:rPr>
      </w:pPr>
    </w:p>
    <w:p w14:paraId="0DFAE6D9" w14:textId="2F7DA569" w:rsidR="009F260C" w:rsidRDefault="009F260C" w:rsidP="009F260C">
      <w:pPr>
        <w:spacing w:line="360" w:lineRule="auto"/>
        <w:rPr>
          <w:rFonts w:ascii="黑体" w:eastAsia="黑体" w:hAnsi="黑体" w:hint="eastAsia"/>
          <w:sz w:val="24"/>
        </w:rPr>
      </w:pPr>
      <w:r>
        <w:rPr>
          <w:rFonts w:ascii="黑体" w:eastAsia="黑体" w:hAnsi="黑体" w:hint="eastAsia"/>
          <w:sz w:val="24"/>
        </w:rPr>
        <w:lastRenderedPageBreak/>
        <w:t>附件一：</w:t>
      </w:r>
      <w:r w:rsidR="00864E1A">
        <w:rPr>
          <w:rFonts w:ascii="黑体" w:eastAsia="黑体" w:hAnsi="黑体" w:hint="eastAsia"/>
          <w:sz w:val="24"/>
        </w:rPr>
        <w:t xml:space="preserve"> 效用公式说明</w:t>
      </w:r>
    </w:p>
    <w:p w14:paraId="023F7B00" w14:textId="77777777" w:rsidR="00864E1A" w:rsidRPr="009F260C" w:rsidRDefault="00864E1A" w:rsidP="009F260C">
      <w:pPr>
        <w:spacing w:line="360" w:lineRule="auto"/>
        <w:rPr>
          <w:rFonts w:ascii="黑体" w:eastAsia="黑体" w:hAnsi="黑体" w:hint="eastAsia"/>
          <w:sz w:val="24"/>
        </w:rPr>
      </w:pPr>
    </w:p>
    <w:p w14:paraId="585E57E9" w14:textId="6F0788E2" w:rsidR="00864E1A" w:rsidRDefault="00864E1A" w:rsidP="009F260C">
      <w:pPr>
        <w:rPr>
          <w:rFonts w:hint="eastAsia"/>
        </w:rPr>
      </w:pPr>
      <w:r>
        <w:rPr>
          <w:rFonts w:hint="eastAsia"/>
        </w:rPr>
        <w:t>通过文献资料查阅，同时与城市分析方法课的朱玮老师交流，得到以下定量计算公式。</w:t>
      </w:r>
    </w:p>
    <w:p w14:paraId="6A2D6EA4" w14:textId="6BD73BB8" w:rsidR="00A178BA" w:rsidRDefault="00A178BA" w:rsidP="009F260C">
      <w:pPr>
        <w:rPr>
          <w:rFonts w:hint="eastAsia"/>
        </w:rPr>
      </w:pPr>
      <w:r>
        <w:rPr>
          <w:rFonts w:hint="eastAsia"/>
        </w:rPr>
        <w:t>将出行者的个人特征、出行目的进行分类。</w:t>
      </w:r>
    </w:p>
    <w:p w14:paraId="6D1AF2B0" w14:textId="77777777" w:rsidR="00864E1A" w:rsidRDefault="00864E1A" w:rsidP="009F260C">
      <w:pPr>
        <w:rPr>
          <w:rFonts w:hint="eastAsia"/>
        </w:rPr>
      </w:pPr>
    </w:p>
    <w:p w14:paraId="53A2C0DD" w14:textId="77777777" w:rsidR="009F260C" w:rsidRDefault="009F260C" w:rsidP="009F260C">
      <w:r>
        <w:rPr>
          <w:rFonts w:hint="eastAsia"/>
        </w:rPr>
        <w:t>特性变量赋值</w:t>
      </w:r>
    </w:p>
    <w:tbl>
      <w:tblPr>
        <w:tblStyle w:val="aa"/>
        <w:tblW w:w="0" w:type="auto"/>
        <w:tblLook w:val="04A0" w:firstRow="1" w:lastRow="0" w:firstColumn="1" w:lastColumn="0" w:noHBand="0" w:noVBand="1"/>
      </w:tblPr>
      <w:tblGrid>
        <w:gridCol w:w="1382"/>
        <w:gridCol w:w="1382"/>
        <w:gridCol w:w="1383"/>
        <w:gridCol w:w="1383"/>
        <w:gridCol w:w="1383"/>
        <w:gridCol w:w="1383"/>
      </w:tblGrid>
      <w:tr w:rsidR="009F260C" w14:paraId="0D03DCE1" w14:textId="77777777" w:rsidTr="009F260C">
        <w:tc>
          <w:tcPr>
            <w:tcW w:w="1382" w:type="dxa"/>
          </w:tcPr>
          <w:p w14:paraId="25CDC83C" w14:textId="77777777" w:rsidR="009F260C" w:rsidRDefault="009F260C" w:rsidP="009F260C">
            <w:r>
              <w:rPr>
                <w:rFonts w:hint="eastAsia"/>
              </w:rPr>
              <w:t>性别</w:t>
            </w:r>
          </w:p>
        </w:tc>
        <w:tc>
          <w:tcPr>
            <w:tcW w:w="1382" w:type="dxa"/>
          </w:tcPr>
          <w:p w14:paraId="6287797D" w14:textId="77777777" w:rsidR="009F260C" w:rsidRDefault="009F260C" w:rsidP="009F260C">
            <w:r>
              <w:rPr>
                <w:rFonts w:hint="eastAsia"/>
              </w:rPr>
              <w:t>赋值</w:t>
            </w:r>
          </w:p>
        </w:tc>
        <w:tc>
          <w:tcPr>
            <w:tcW w:w="1383" w:type="dxa"/>
          </w:tcPr>
          <w:p w14:paraId="024CAC7F" w14:textId="77777777" w:rsidR="009F260C" w:rsidRDefault="009F260C" w:rsidP="009F260C">
            <w:r>
              <w:rPr>
                <w:rFonts w:hint="eastAsia"/>
              </w:rPr>
              <w:t>年龄</w:t>
            </w:r>
          </w:p>
        </w:tc>
        <w:tc>
          <w:tcPr>
            <w:tcW w:w="1383" w:type="dxa"/>
          </w:tcPr>
          <w:p w14:paraId="52822FD2" w14:textId="77777777" w:rsidR="009F260C" w:rsidRDefault="009F260C" w:rsidP="009F260C">
            <w:r>
              <w:rPr>
                <w:rFonts w:hint="eastAsia"/>
              </w:rPr>
              <w:t>赋值</w:t>
            </w:r>
          </w:p>
        </w:tc>
        <w:tc>
          <w:tcPr>
            <w:tcW w:w="1383" w:type="dxa"/>
          </w:tcPr>
          <w:p w14:paraId="67716128" w14:textId="77777777" w:rsidR="009F260C" w:rsidRDefault="009F260C" w:rsidP="009F260C">
            <w:r>
              <w:rPr>
                <w:rFonts w:hint="eastAsia"/>
              </w:rPr>
              <w:t>收入</w:t>
            </w:r>
          </w:p>
        </w:tc>
        <w:tc>
          <w:tcPr>
            <w:tcW w:w="1383" w:type="dxa"/>
          </w:tcPr>
          <w:p w14:paraId="03A93285" w14:textId="77777777" w:rsidR="009F260C" w:rsidRDefault="009F260C" w:rsidP="009F260C">
            <w:r>
              <w:rPr>
                <w:rFonts w:hint="eastAsia"/>
              </w:rPr>
              <w:t>赋值</w:t>
            </w:r>
          </w:p>
        </w:tc>
      </w:tr>
      <w:tr w:rsidR="009F260C" w14:paraId="47DFF66B" w14:textId="77777777" w:rsidTr="009F260C">
        <w:tc>
          <w:tcPr>
            <w:tcW w:w="1382" w:type="dxa"/>
          </w:tcPr>
          <w:p w14:paraId="683D5EEE" w14:textId="77777777" w:rsidR="009F260C" w:rsidRDefault="009F260C" w:rsidP="009F260C">
            <w:r>
              <w:rPr>
                <w:rFonts w:hint="eastAsia"/>
              </w:rPr>
              <w:t>男性</w:t>
            </w:r>
          </w:p>
        </w:tc>
        <w:tc>
          <w:tcPr>
            <w:tcW w:w="1382" w:type="dxa"/>
          </w:tcPr>
          <w:p w14:paraId="156FBD56" w14:textId="77777777" w:rsidR="009F260C" w:rsidRDefault="009F260C" w:rsidP="009F260C">
            <w:r>
              <w:rPr>
                <w:rFonts w:hint="eastAsia"/>
              </w:rPr>
              <w:t>1</w:t>
            </w:r>
          </w:p>
        </w:tc>
        <w:tc>
          <w:tcPr>
            <w:tcW w:w="1383" w:type="dxa"/>
          </w:tcPr>
          <w:p w14:paraId="7ABF3CCB" w14:textId="77777777" w:rsidR="009F260C" w:rsidRDefault="009F260C" w:rsidP="009F260C">
            <w:r>
              <w:rPr>
                <w:rFonts w:hint="eastAsia"/>
              </w:rPr>
              <w:t>20</w:t>
            </w:r>
            <w:r>
              <w:t>-29</w:t>
            </w:r>
          </w:p>
        </w:tc>
        <w:tc>
          <w:tcPr>
            <w:tcW w:w="1383" w:type="dxa"/>
          </w:tcPr>
          <w:p w14:paraId="158C2C90" w14:textId="77777777" w:rsidR="009F260C" w:rsidRDefault="009F260C" w:rsidP="009F260C">
            <w:r>
              <w:rPr>
                <w:rFonts w:hint="eastAsia"/>
              </w:rPr>
              <w:t>1</w:t>
            </w:r>
          </w:p>
        </w:tc>
        <w:tc>
          <w:tcPr>
            <w:tcW w:w="1383" w:type="dxa"/>
          </w:tcPr>
          <w:p w14:paraId="3D964AAF" w14:textId="77777777" w:rsidR="009F260C" w:rsidRDefault="009F260C" w:rsidP="009F260C">
            <w:r>
              <w:t>1500</w:t>
            </w:r>
            <w:r>
              <w:rPr>
                <w:rFonts w:hint="eastAsia"/>
              </w:rPr>
              <w:t>以下</w:t>
            </w:r>
          </w:p>
        </w:tc>
        <w:tc>
          <w:tcPr>
            <w:tcW w:w="1383" w:type="dxa"/>
          </w:tcPr>
          <w:p w14:paraId="49BBE228" w14:textId="77777777" w:rsidR="009F260C" w:rsidRDefault="009F260C" w:rsidP="009F260C">
            <w:r>
              <w:rPr>
                <w:rFonts w:hint="eastAsia"/>
              </w:rPr>
              <w:t>1</w:t>
            </w:r>
          </w:p>
        </w:tc>
      </w:tr>
      <w:tr w:rsidR="009F260C" w14:paraId="1D89B16B" w14:textId="77777777" w:rsidTr="009F260C">
        <w:tc>
          <w:tcPr>
            <w:tcW w:w="1382" w:type="dxa"/>
          </w:tcPr>
          <w:p w14:paraId="75FD3132" w14:textId="77777777" w:rsidR="009F260C" w:rsidRDefault="009F260C" w:rsidP="009F260C">
            <w:r>
              <w:rPr>
                <w:rFonts w:hint="eastAsia"/>
              </w:rPr>
              <w:t>女性</w:t>
            </w:r>
          </w:p>
        </w:tc>
        <w:tc>
          <w:tcPr>
            <w:tcW w:w="1382" w:type="dxa"/>
          </w:tcPr>
          <w:p w14:paraId="0D555290" w14:textId="77777777" w:rsidR="009F260C" w:rsidRDefault="009F260C" w:rsidP="009F260C">
            <w:r>
              <w:rPr>
                <w:rFonts w:hint="eastAsia"/>
              </w:rPr>
              <w:t>0</w:t>
            </w:r>
          </w:p>
        </w:tc>
        <w:tc>
          <w:tcPr>
            <w:tcW w:w="1383" w:type="dxa"/>
          </w:tcPr>
          <w:p w14:paraId="1D4D1A7B" w14:textId="77777777" w:rsidR="009F260C" w:rsidRDefault="009F260C" w:rsidP="009F260C">
            <w:r>
              <w:rPr>
                <w:rFonts w:hint="eastAsia"/>
              </w:rPr>
              <w:t>30</w:t>
            </w:r>
            <w:r>
              <w:t>-39</w:t>
            </w:r>
          </w:p>
        </w:tc>
        <w:tc>
          <w:tcPr>
            <w:tcW w:w="1383" w:type="dxa"/>
          </w:tcPr>
          <w:p w14:paraId="31FDB50E" w14:textId="77777777" w:rsidR="009F260C" w:rsidRDefault="009F260C" w:rsidP="009F260C">
            <w:r>
              <w:rPr>
                <w:rFonts w:hint="eastAsia"/>
              </w:rPr>
              <w:t>2</w:t>
            </w:r>
          </w:p>
        </w:tc>
        <w:tc>
          <w:tcPr>
            <w:tcW w:w="1383" w:type="dxa"/>
          </w:tcPr>
          <w:p w14:paraId="6D17A1CA" w14:textId="77777777" w:rsidR="009F260C" w:rsidRDefault="009F260C" w:rsidP="009F260C">
            <w:r>
              <w:rPr>
                <w:rFonts w:hint="eastAsia"/>
              </w:rPr>
              <w:t>1500</w:t>
            </w:r>
            <w:r>
              <w:t>-3000</w:t>
            </w:r>
          </w:p>
        </w:tc>
        <w:tc>
          <w:tcPr>
            <w:tcW w:w="1383" w:type="dxa"/>
          </w:tcPr>
          <w:p w14:paraId="3EA6BC11" w14:textId="77777777" w:rsidR="009F260C" w:rsidRDefault="009F260C" w:rsidP="009F260C">
            <w:r>
              <w:rPr>
                <w:rFonts w:hint="eastAsia"/>
              </w:rPr>
              <w:t>2</w:t>
            </w:r>
          </w:p>
        </w:tc>
      </w:tr>
      <w:tr w:rsidR="009F260C" w14:paraId="11AD9C5A" w14:textId="77777777" w:rsidTr="009F260C">
        <w:tc>
          <w:tcPr>
            <w:tcW w:w="1382" w:type="dxa"/>
          </w:tcPr>
          <w:p w14:paraId="46681629" w14:textId="77777777" w:rsidR="009F260C" w:rsidRDefault="009F260C" w:rsidP="009F260C"/>
        </w:tc>
        <w:tc>
          <w:tcPr>
            <w:tcW w:w="1382" w:type="dxa"/>
          </w:tcPr>
          <w:p w14:paraId="2226F6E4" w14:textId="77777777" w:rsidR="009F260C" w:rsidRDefault="009F260C" w:rsidP="009F260C"/>
        </w:tc>
        <w:tc>
          <w:tcPr>
            <w:tcW w:w="1383" w:type="dxa"/>
          </w:tcPr>
          <w:p w14:paraId="4BDA540E" w14:textId="77777777" w:rsidR="009F260C" w:rsidRDefault="009F260C" w:rsidP="009F260C">
            <w:r>
              <w:rPr>
                <w:rFonts w:hint="eastAsia"/>
              </w:rPr>
              <w:t>40</w:t>
            </w:r>
            <w:r>
              <w:t>-49</w:t>
            </w:r>
          </w:p>
        </w:tc>
        <w:tc>
          <w:tcPr>
            <w:tcW w:w="1383" w:type="dxa"/>
          </w:tcPr>
          <w:p w14:paraId="11D78504" w14:textId="77777777" w:rsidR="009F260C" w:rsidRDefault="009F260C" w:rsidP="009F260C">
            <w:r>
              <w:rPr>
                <w:rFonts w:hint="eastAsia"/>
              </w:rPr>
              <w:t>3</w:t>
            </w:r>
          </w:p>
        </w:tc>
        <w:tc>
          <w:tcPr>
            <w:tcW w:w="1383" w:type="dxa"/>
          </w:tcPr>
          <w:p w14:paraId="14169B76" w14:textId="77777777" w:rsidR="009F260C" w:rsidRDefault="009F260C" w:rsidP="009F260C">
            <w:r>
              <w:rPr>
                <w:rFonts w:hint="eastAsia"/>
              </w:rPr>
              <w:t>3000</w:t>
            </w:r>
            <w:r>
              <w:t>-5000</w:t>
            </w:r>
          </w:p>
        </w:tc>
        <w:tc>
          <w:tcPr>
            <w:tcW w:w="1383" w:type="dxa"/>
          </w:tcPr>
          <w:p w14:paraId="4256A967" w14:textId="77777777" w:rsidR="009F260C" w:rsidRDefault="009F260C" w:rsidP="009F260C">
            <w:r>
              <w:rPr>
                <w:rFonts w:hint="eastAsia"/>
              </w:rPr>
              <w:t>3</w:t>
            </w:r>
          </w:p>
        </w:tc>
      </w:tr>
      <w:tr w:rsidR="009F260C" w14:paraId="08C5DE80" w14:textId="77777777" w:rsidTr="009F260C">
        <w:tc>
          <w:tcPr>
            <w:tcW w:w="1382" w:type="dxa"/>
          </w:tcPr>
          <w:p w14:paraId="4C53EA8F" w14:textId="77777777" w:rsidR="009F260C" w:rsidRDefault="009F260C" w:rsidP="009F260C"/>
        </w:tc>
        <w:tc>
          <w:tcPr>
            <w:tcW w:w="1382" w:type="dxa"/>
          </w:tcPr>
          <w:p w14:paraId="4A5A3CD3" w14:textId="77777777" w:rsidR="009F260C" w:rsidRDefault="009F260C" w:rsidP="009F260C"/>
        </w:tc>
        <w:tc>
          <w:tcPr>
            <w:tcW w:w="1383" w:type="dxa"/>
          </w:tcPr>
          <w:p w14:paraId="02DC526F" w14:textId="77777777" w:rsidR="009F260C" w:rsidRDefault="009F260C" w:rsidP="009F260C">
            <w:r>
              <w:rPr>
                <w:rFonts w:hint="eastAsia"/>
              </w:rPr>
              <w:t>50</w:t>
            </w:r>
            <w:r>
              <w:t>-59</w:t>
            </w:r>
          </w:p>
        </w:tc>
        <w:tc>
          <w:tcPr>
            <w:tcW w:w="1383" w:type="dxa"/>
          </w:tcPr>
          <w:p w14:paraId="59530F64" w14:textId="77777777" w:rsidR="009F260C" w:rsidRDefault="009F260C" w:rsidP="009F260C">
            <w:r>
              <w:rPr>
                <w:rFonts w:hint="eastAsia"/>
              </w:rPr>
              <w:t>4</w:t>
            </w:r>
          </w:p>
        </w:tc>
        <w:tc>
          <w:tcPr>
            <w:tcW w:w="1383" w:type="dxa"/>
          </w:tcPr>
          <w:p w14:paraId="62824978" w14:textId="77777777" w:rsidR="009F260C" w:rsidRDefault="009F260C" w:rsidP="009F260C">
            <w:r>
              <w:rPr>
                <w:rFonts w:hint="eastAsia"/>
              </w:rPr>
              <w:t>50</w:t>
            </w:r>
            <w:r>
              <w:t>00-7000</w:t>
            </w:r>
          </w:p>
        </w:tc>
        <w:tc>
          <w:tcPr>
            <w:tcW w:w="1383" w:type="dxa"/>
          </w:tcPr>
          <w:p w14:paraId="3B495EC7" w14:textId="77777777" w:rsidR="009F260C" w:rsidRDefault="009F260C" w:rsidP="009F260C">
            <w:r>
              <w:rPr>
                <w:rFonts w:hint="eastAsia"/>
              </w:rPr>
              <w:t>4</w:t>
            </w:r>
          </w:p>
        </w:tc>
      </w:tr>
      <w:tr w:rsidR="009F260C" w14:paraId="021D5C83" w14:textId="77777777" w:rsidTr="009F260C">
        <w:tc>
          <w:tcPr>
            <w:tcW w:w="1382" w:type="dxa"/>
          </w:tcPr>
          <w:p w14:paraId="29F57EB0" w14:textId="77777777" w:rsidR="009F260C" w:rsidRDefault="009F260C" w:rsidP="009F260C"/>
        </w:tc>
        <w:tc>
          <w:tcPr>
            <w:tcW w:w="1382" w:type="dxa"/>
          </w:tcPr>
          <w:p w14:paraId="4A09E387" w14:textId="77777777" w:rsidR="009F260C" w:rsidRDefault="009F260C" w:rsidP="009F260C"/>
        </w:tc>
        <w:tc>
          <w:tcPr>
            <w:tcW w:w="1383" w:type="dxa"/>
          </w:tcPr>
          <w:p w14:paraId="786A97B8" w14:textId="77777777" w:rsidR="009F260C" w:rsidRDefault="009F260C" w:rsidP="009F260C">
            <w:r>
              <w:t>60</w:t>
            </w:r>
            <w:r>
              <w:rPr>
                <w:rFonts w:hint="eastAsia"/>
              </w:rPr>
              <w:t>以上</w:t>
            </w:r>
          </w:p>
        </w:tc>
        <w:tc>
          <w:tcPr>
            <w:tcW w:w="1383" w:type="dxa"/>
          </w:tcPr>
          <w:p w14:paraId="2C4B5A57" w14:textId="77777777" w:rsidR="009F260C" w:rsidRDefault="009F260C" w:rsidP="009F260C">
            <w:r>
              <w:rPr>
                <w:rFonts w:hint="eastAsia"/>
              </w:rPr>
              <w:t>5</w:t>
            </w:r>
          </w:p>
        </w:tc>
        <w:tc>
          <w:tcPr>
            <w:tcW w:w="1383" w:type="dxa"/>
          </w:tcPr>
          <w:p w14:paraId="61D5960B" w14:textId="77777777" w:rsidR="009F260C" w:rsidRDefault="009F260C" w:rsidP="009F260C">
            <w:r>
              <w:t>7000</w:t>
            </w:r>
            <w:r>
              <w:rPr>
                <w:rFonts w:hint="eastAsia"/>
              </w:rPr>
              <w:t>以上</w:t>
            </w:r>
          </w:p>
        </w:tc>
        <w:tc>
          <w:tcPr>
            <w:tcW w:w="1383" w:type="dxa"/>
          </w:tcPr>
          <w:p w14:paraId="59EA070D" w14:textId="77777777" w:rsidR="009F260C" w:rsidRDefault="009F260C" w:rsidP="009F260C">
            <w:r>
              <w:rPr>
                <w:rFonts w:hint="eastAsia"/>
              </w:rPr>
              <w:t>5</w:t>
            </w:r>
          </w:p>
        </w:tc>
      </w:tr>
    </w:tbl>
    <w:p w14:paraId="3B72B873" w14:textId="77777777" w:rsidR="009F260C" w:rsidRDefault="009F260C" w:rsidP="009F260C"/>
    <w:p w14:paraId="3B1AE9B9" w14:textId="77777777" w:rsidR="009F260C" w:rsidRDefault="009F260C" w:rsidP="009F260C">
      <w:pPr>
        <w:rPr>
          <w:rFonts w:hint="eastAsia"/>
        </w:rPr>
      </w:pPr>
    </w:p>
    <w:p w14:paraId="128535CD" w14:textId="164CD68F" w:rsidR="009F260C" w:rsidRDefault="00A178BA" w:rsidP="009F260C">
      <w:r>
        <w:rPr>
          <w:rFonts w:hint="eastAsia"/>
        </w:rPr>
        <w:t>1.</w:t>
      </w:r>
      <w:r w:rsidR="009F260C">
        <w:rPr>
          <w:rFonts w:hint="eastAsia"/>
        </w:rPr>
        <w:t>通勤出行</w:t>
      </w:r>
    </w:p>
    <w:p w14:paraId="1B6DB9EA" w14:textId="260146CC" w:rsidR="009F260C" w:rsidRDefault="009F260C" w:rsidP="009F260C">
      <w:pPr>
        <w:rPr>
          <w:rFonts w:hint="eastAsia"/>
        </w:rPr>
      </w:pPr>
      <w:r w:rsidRPr="00A178BA">
        <w:rPr>
          <w:rFonts w:ascii="黑体" w:eastAsia="黑体" w:hAnsi="黑体" w:hint="eastAsia"/>
        </w:rPr>
        <w:t>公交车</w:t>
      </w:r>
      <w:r w:rsidRPr="00A178BA">
        <w:rPr>
          <w:rFonts w:ascii="黑体" w:eastAsia="黑体" w:hAnsi="黑体"/>
        </w:rPr>
        <w:t>：</w:t>
      </w:r>
      <w:r w:rsidRPr="00A178BA">
        <w:rPr>
          <w:rFonts w:ascii="黑体" w:eastAsia="黑体" w:hAnsi="黑体" w:hint="eastAsia"/>
        </w:rPr>
        <w:t>U</w:t>
      </w:r>
      <w:r w:rsidRPr="00A178BA">
        <w:rPr>
          <w:rFonts w:ascii="黑体" w:eastAsia="黑体" w:hAnsi="黑体"/>
        </w:rPr>
        <w:t>=-3.27F-0.17T+0.56</w:t>
      </w:r>
      <w:r w:rsidR="00A178BA" w:rsidRPr="00A178BA">
        <w:rPr>
          <w:rFonts w:ascii="黑体" w:eastAsia="黑体" w:hAnsi="黑体"/>
        </w:rPr>
        <w:t xml:space="preserve"> </w:t>
      </w:r>
      <w:r w:rsidR="00A178BA">
        <w:rPr>
          <w:rFonts w:hint="eastAsia"/>
        </w:rPr>
        <w:t>（</w:t>
      </w:r>
      <w:r w:rsidR="00A178BA">
        <w:t>F</w:t>
      </w:r>
      <w:r w:rsidR="00A178BA">
        <w:rPr>
          <w:rFonts w:hint="eastAsia"/>
        </w:rPr>
        <w:t>：费用</w:t>
      </w:r>
      <w:r w:rsidR="00A178BA">
        <w:rPr>
          <w:rFonts w:hint="eastAsia"/>
        </w:rPr>
        <w:t>T</w:t>
      </w:r>
      <w:r w:rsidR="00A178BA">
        <w:rPr>
          <w:rFonts w:hint="eastAsia"/>
        </w:rPr>
        <w:t>：时间（分钟</w:t>
      </w:r>
      <w:r w:rsidR="00A178BA">
        <w:t>）</w:t>
      </w:r>
      <w:r w:rsidR="00A178BA">
        <w:rPr>
          <w:rFonts w:hint="eastAsia"/>
        </w:rPr>
        <w:t>）</w:t>
      </w:r>
    </w:p>
    <w:p w14:paraId="25834DC1" w14:textId="77777777" w:rsidR="009F260C" w:rsidRPr="00A178BA" w:rsidRDefault="009F260C" w:rsidP="009F260C">
      <w:pPr>
        <w:rPr>
          <w:rFonts w:ascii="黑体" w:eastAsia="黑体" w:hAnsi="黑体"/>
        </w:rPr>
      </w:pPr>
      <w:r w:rsidRPr="00A178BA">
        <w:rPr>
          <w:rFonts w:ascii="黑体" w:eastAsia="黑体" w:hAnsi="黑体"/>
        </w:rPr>
        <w:t>EVCARD</w:t>
      </w:r>
      <w:r w:rsidRPr="00A178BA">
        <w:rPr>
          <w:rFonts w:ascii="黑体" w:eastAsia="黑体" w:hAnsi="黑体" w:hint="eastAsia"/>
        </w:rPr>
        <w:t>：U=1.2</w:t>
      </w:r>
      <w:r w:rsidRPr="00A178BA">
        <w:rPr>
          <w:rFonts w:ascii="黑体" w:eastAsia="黑体" w:hAnsi="黑体"/>
        </w:rPr>
        <w:t>7S+0.28A+2.17*I-1.21F-0.17T-1.38</w:t>
      </w:r>
    </w:p>
    <w:p w14:paraId="394AA76D" w14:textId="77777777" w:rsidR="009F260C" w:rsidRPr="00A178BA" w:rsidRDefault="009F260C" w:rsidP="009F260C">
      <w:pPr>
        <w:rPr>
          <w:rFonts w:ascii="黑体" w:eastAsia="黑体" w:hAnsi="黑体"/>
        </w:rPr>
      </w:pPr>
      <w:r w:rsidRPr="00A178BA">
        <w:rPr>
          <w:rFonts w:ascii="黑体" w:eastAsia="黑体" w:hAnsi="黑体"/>
        </w:rPr>
        <w:t>TEXI</w:t>
      </w:r>
      <w:r w:rsidRPr="00A178BA">
        <w:rPr>
          <w:rFonts w:ascii="黑体" w:eastAsia="黑体" w:hAnsi="黑体" w:hint="eastAsia"/>
        </w:rPr>
        <w:t>：U=1.2</w:t>
      </w:r>
      <w:r w:rsidRPr="00A178BA">
        <w:rPr>
          <w:rFonts w:ascii="黑体" w:eastAsia="黑体" w:hAnsi="黑体"/>
        </w:rPr>
        <w:t>7S+0.28A+2.17*I-1.21F-0.17T-1.38</w:t>
      </w:r>
    </w:p>
    <w:p w14:paraId="0005D0ED" w14:textId="043FC942" w:rsidR="009F260C" w:rsidRDefault="00A178BA" w:rsidP="009F260C">
      <w:pPr>
        <w:rPr>
          <w:rFonts w:hint="eastAsia"/>
        </w:rPr>
      </w:pPr>
      <w:r>
        <w:rPr>
          <w:rFonts w:hint="eastAsia"/>
        </w:rPr>
        <w:t>（</w:t>
      </w:r>
      <w:r w:rsidR="009F260C">
        <w:t>S</w:t>
      </w:r>
      <w:r w:rsidR="009F260C">
        <w:rPr>
          <w:rFonts w:hint="eastAsia"/>
        </w:rPr>
        <w:t>：</w:t>
      </w:r>
      <w:r w:rsidR="009F260C">
        <w:t>性别</w:t>
      </w:r>
      <w:r w:rsidR="009F260C">
        <w:rPr>
          <w:rFonts w:hint="eastAsia"/>
        </w:rPr>
        <w:t>A</w:t>
      </w:r>
      <w:r w:rsidR="009F260C">
        <w:rPr>
          <w:rFonts w:hint="eastAsia"/>
        </w:rPr>
        <w:t>：年龄</w:t>
      </w:r>
      <w:r w:rsidR="009F260C">
        <w:rPr>
          <w:rFonts w:hint="eastAsia"/>
        </w:rPr>
        <w:t>I</w:t>
      </w:r>
      <w:r w:rsidR="009F260C">
        <w:rPr>
          <w:rFonts w:hint="eastAsia"/>
        </w:rPr>
        <w:t>：</w:t>
      </w:r>
      <w:r w:rsidR="009F260C">
        <w:t>收入</w:t>
      </w:r>
      <w:r w:rsidR="009F260C">
        <w:rPr>
          <w:rFonts w:hint="eastAsia"/>
        </w:rPr>
        <w:t>F</w:t>
      </w:r>
      <w:r w:rsidR="009F260C">
        <w:rPr>
          <w:rFonts w:hint="eastAsia"/>
        </w:rPr>
        <w:t>：</w:t>
      </w:r>
      <w:r w:rsidR="009F260C">
        <w:t>费用</w:t>
      </w:r>
      <w:r w:rsidR="009F260C">
        <w:rPr>
          <w:rFonts w:hint="eastAsia"/>
        </w:rPr>
        <w:t>T</w:t>
      </w:r>
      <w:r w:rsidR="009F260C">
        <w:rPr>
          <w:rFonts w:hint="eastAsia"/>
        </w:rPr>
        <w:t>：</w:t>
      </w:r>
      <w:r w:rsidR="009F260C">
        <w:t>时间</w:t>
      </w:r>
      <w:r>
        <w:rPr>
          <w:rFonts w:hint="eastAsia"/>
        </w:rPr>
        <w:t>）</w:t>
      </w:r>
    </w:p>
    <w:p w14:paraId="7A2CBCC8" w14:textId="77777777" w:rsidR="009F260C" w:rsidRDefault="009F260C" w:rsidP="009F260C"/>
    <w:p w14:paraId="215336B3" w14:textId="6D0BD228" w:rsidR="009F260C" w:rsidRDefault="00A178BA" w:rsidP="009F260C">
      <w:r>
        <w:rPr>
          <w:rFonts w:hint="eastAsia"/>
        </w:rPr>
        <w:t>2.</w:t>
      </w:r>
      <w:r w:rsidR="009F260C">
        <w:rPr>
          <w:rFonts w:hint="eastAsia"/>
        </w:rPr>
        <w:t>购物出行</w:t>
      </w:r>
    </w:p>
    <w:p w14:paraId="3E4A8438" w14:textId="1433E5BD" w:rsidR="009F260C" w:rsidRPr="00A178BA" w:rsidRDefault="009F260C" w:rsidP="009F260C">
      <w:pPr>
        <w:rPr>
          <w:rFonts w:ascii="黑体" w:eastAsia="黑体" w:hAnsi="黑体"/>
        </w:rPr>
      </w:pPr>
      <w:r w:rsidRPr="00A178BA">
        <w:rPr>
          <w:rFonts w:ascii="黑体" w:eastAsia="黑体" w:hAnsi="黑体" w:hint="eastAsia"/>
        </w:rPr>
        <w:t>公交车</w:t>
      </w:r>
      <w:r w:rsidRPr="00A178BA">
        <w:rPr>
          <w:rFonts w:ascii="黑体" w:eastAsia="黑体" w:hAnsi="黑体"/>
        </w:rPr>
        <w:t>：</w:t>
      </w:r>
      <w:r w:rsidRPr="00A178BA">
        <w:rPr>
          <w:rFonts w:ascii="黑体" w:eastAsia="黑体" w:hAnsi="黑体" w:hint="eastAsia"/>
        </w:rPr>
        <w:t>U</w:t>
      </w:r>
      <w:r w:rsidRPr="00A178BA">
        <w:rPr>
          <w:rFonts w:ascii="黑体" w:eastAsia="黑体" w:hAnsi="黑体"/>
        </w:rPr>
        <w:t>=-3.93N-1.29F-0.08T+0.87</w:t>
      </w:r>
      <w:r w:rsidR="00A178BA">
        <w:rPr>
          <w:rFonts w:ascii="黑体" w:eastAsia="黑体" w:hAnsi="黑体" w:hint="eastAsia"/>
        </w:rPr>
        <w:t>（</w:t>
      </w:r>
      <w:r>
        <w:t>N</w:t>
      </w:r>
      <w:r>
        <w:rPr>
          <w:rFonts w:hint="eastAsia"/>
        </w:rPr>
        <w:t>：换乘次数</w:t>
      </w:r>
      <w:r>
        <w:t>F</w:t>
      </w:r>
      <w:r>
        <w:rPr>
          <w:rFonts w:hint="eastAsia"/>
        </w:rPr>
        <w:t>：费用</w:t>
      </w:r>
      <w:r>
        <w:rPr>
          <w:rFonts w:hint="eastAsia"/>
        </w:rPr>
        <w:t>T</w:t>
      </w:r>
      <w:r>
        <w:rPr>
          <w:rFonts w:hint="eastAsia"/>
        </w:rPr>
        <w:t>：时间</w:t>
      </w:r>
      <w:r w:rsidR="00A178BA">
        <w:rPr>
          <w:rFonts w:hint="eastAsia"/>
        </w:rPr>
        <w:t>）</w:t>
      </w:r>
    </w:p>
    <w:p w14:paraId="4BBF2D3D" w14:textId="77777777" w:rsidR="009F260C" w:rsidRPr="00A178BA" w:rsidRDefault="009F260C" w:rsidP="009F260C">
      <w:pPr>
        <w:rPr>
          <w:rFonts w:ascii="黑体" w:eastAsia="黑体" w:hAnsi="黑体"/>
        </w:rPr>
      </w:pPr>
      <w:r w:rsidRPr="00A178BA">
        <w:rPr>
          <w:rFonts w:ascii="黑体" w:eastAsia="黑体" w:hAnsi="黑体"/>
        </w:rPr>
        <w:t>EVCARD</w:t>
      </w:r>
      <w:r w:rsidRPr="00A178BA">
        <w:rPr>
          <w:rFonts w:ascii="黑体" w:eastAsia="黑体" w:hAnsi="黑体" w:hint="eastAsia"/>
        </w:rPr>
        <w:t>：U=1.</w:t>
      </w:r>
      <w:r w:rsidRPr="00A178BA">
        <w:rPr>
          <w:rFonts w:ascii="黑体" w:eastAsia="黑体" w:hAnsi="黑体"/>
        </w:rPr>
        <w:t>43S+1.52A -1.29F-0.08T+1.37</w:t>
      </w:r>
    </w:p>
    <w:p w14:paraId="00374F49" w14:textId="77777777" w:rsidR="009F260C" w:rsidRPr="00A178BA" w:rsidRDefault="009F260C" w:rsidP="009F260C">
      <w:pPr>
        <w:rPr>
          <w:rFonts w:ascii="黑体" w:eastAsia="黑体" w:hAnsi="黑体"/>
        </w:rPr>
      </w:pPr>
      <w:r w:rsidRPr="00A178BA">
        <w:rPr>
          <w:rFonts w:ascii="黑体" w:eastAsia="黑体" w:hAnsi="黑体"/>
        </w:rPr>
        <w:t>TEXI</w:t>
      </w:r>
      <w:r w:rsidRPr="00A178BA">
        <w:rPr>
          <w:rFonts w:ascii="黑体" w:eastAsia="黑体" w:hAnsi="黑体" w:hint="eastAsia"/>
        </w:rPr>
        <w:t>：U=1.</w:t>
      </w:r>
      <w:r w:rsidRPr="00A178BA">
        <w:rPr>
          <w:rFonts w:ascii="黑体" w:eastAsia="黑体" w:hAnsi="黑体"/>
        </w:rPr>
        <w:t>43S+1.52A -1.29F-0.08T+1.37</w:t>
      </w:r>
    </w:p>
    <w:p w14:paraId="64E959FE" w14:textId="659684A4" w:rsidR="009F260C" w:rsidRDefault="00A178BA" w:rsidP="009F260C">
      <w:pPr>
        <w:rPr>
          <w:rFonts w:hint="eastAsia"/>
        </w:rPr>
      </w:pPr>
      <w:r>
        <w:rPr>
          <w:rFonts w:hint="eastAsia"/>
        </w:rPr>
        <w:t>（</w:t>
      </w:r>
      <w:r w:rsidR="009F260C">
        <w:t>S</w:t>
      </w:r>
      <w:r w:rsidR="009F260C">
        <w:rPr>
          <w:rFonts w:hint="eastAsia"/>
        </w:rPr>
        <w:t>：</w:t>
      </w:r>
      <w:r w:rsidR="009F260C">
        <w:t>性别</w:t>
      </w:r>
      <w:r w:rsidR="009F260C">
        <w:rPr>
          <w:rFonts w:hint="eastAsia"/>
        </w:rPr>
        <w:t>A</w:t>
      </w:r>
      <w:r w:rsidR="009F260C">
        <w:rPr>
          <w:rFonts w:hint="eastAsia"/>
        </w:rPr>
        <w:t>：年龄</w:t>
      </w:r>
      <w:r w:rsidR="009F260C">
        <w:rPr>
          <w:rFonts w:hint="eastAsia"/>
        </w:rPr>
        <w:t>F</w:t>
      </w:r>
      <w:r w:rsidR="009F260C">
        <w:rPr>
          <w:rFonts w:hint="eastAsia"/>
        </w:rPr>
        <w:t>：</w:t>
      </w:r>
      <w:r w:rsidR="009F260C">
        <w:t>费用</w:t>
      </w:r>
      <w:r w:rsidR="009F260C">
        <w:rPr>
          <w:rFonts w:hint="eastAsia"/>
        </w:rPr>
        <w:t>T</w:t>
      </w:r>
      <w:r w:rsidR="009F260C">
        <w:rPr>
          <w:rFonts w:hint="eastAsia"/>
        </w:rPr>
        <w:t>：</w:t>
      </w:r>
      <w:r w:rsidR="009F260C">
        <w:t>时间</w:t>
      </w:r>
      <w:r>
        <w:rPr>
          <w:rFonts w:hint="eastAsia"/>
        </w:rPr>
        <w:t>）</w:t>
      </w:r>
    </w:p>
    <w:p w14:paraId="672E4123" w14:textId="77777777" w:rsidR="009F260C" w:rsidRDefault="009F260C" w:rsidP="009F260C"/>
    <w:p w14:paraId="7485B819" w14:textId="4671A45C" w:rsidR="009F260C" w:rsidRDefault="00A178BA" w:rsidP="009F260C">
      <w:r>
        <w:rPr>
          <w:rFonts w:hint="eastAsia"/>
        </w:rPr>
        <w:t>3.</w:t>
      </w:r>
      <w:r w:rsidR="009F260C">
        <w:rPr>
          <w:rFonts w:hint="eastAsia"/>
        </w:rPr>
        <w:t>娱乐出行</w:t>
      </w:r>
    </w:p>
    <w:p w14:paraId="48F495DC" w14:textId="385D30FF" w:rsidR="009F260C" w:rsidRPr="00A178BA" w:rsidRDefault="009F260C" w:rsidP="009F260C">
      <w:pPr>
        <w:rPr>
          <w:rFonts w:ascii="黑体" w:eastAsia="黑体" w:hAnsi="黑体"/>
        </w:rPr>
      </w:pPr>
      <w:r w:rsidRPr="00A178BA">
        <w:rPr>
          <w:rFonts w:ascii="黑体" w:eastAsia="黑体" w:hAnsi="黑体" w:hint="eastAsia"/>
        </w:rPr>
        <w:t>公交车</w:t>
      </w:r>
      <w:r w:rsidRPr="00A178BA">
        <w:rPr>
          <w:rFonts w:ascii="黑体" w:eastAsia="黑体" w:hAnsi="黑体"/>
        </w:rPr>
        <w:t>：</w:t>
      </w:r>
      <w:r w:rsidRPr="00A178BA">
        <w:rPr>
          <w:rFonts w:ascii="黑体" w:eastAsia="黑体" w:hAnsi="黑体" w:hint="eastAsia"/>
        </w:rPr>
        <w:t>U</w:t>
      </w:r>
      <w:r w:rsidRPr="00A178BA">
        <w:rPr>
          <w:rFonts w:ascii="黑体" w:eastAsia="黑体" w:hAnsi="黑体"/>
        </w:rPr>
        <w:t>=-2.36N-0.37F-0.09T+0.11</w:t>
      </w:r>
      <w:r w:rsidR="00A178BA">
        <w:rPr>
          <w:rFonts w:ascii="黑体" w:eastAsia="黑体" w:hAnsi="黑体" w:hint="eastAsia"/>
        </w:rPr>
        <w:t>（</w:t>
      </w:r>
      <w:r w:rsidR="00A178BA">
        <w:t>N</w:t>
      </w:r>
      <w:r w:rsidR="00A178BA">
        <w:rPr>
          <w:rFonts w:hint="eastAsia"/>
        </w:rPr>
        <w:t>：换乘次数</w:t>
      </w:r>
      <w:r w:rsidR="00A178BA">
        <w:t>F</w:t>
      </w:r>
      <w:r w:rsidR="00A178BA">
        <w:rPr>
          <w:rFonts w:hint="eastAsia"/>
        </w:rPr>
        <w:t>：费用</w:t>
      </w:r>
      <w:r w:rsidR="00A178BA">
        <w:rPr>
          <w:rFonts w:hint="eastAsia"/>
        </w:rPr>
        <w:t>T</w:t>
      </w:r>
      <w:r w:rsidR="00A178BA">
        <w:rPr>
          <w:rFonts w:hint="eastAsia"/>
        </w:rPr>
        <w:t>：时间）</w:t>
      </w:r>
    </w:p>
    <w:p w14:paraId="6A25FFA5" w14:textId="77777777" w:rsidR="009F260C" w:rsidRPr="00A178BA" w:rsidRDefault="009F260C" w:rsidP="009F260C">
      <w:pPr>
        <w:rPr>
          <w:rFonts w:ascii="黑体" w:eastAsia="黑体" w:hAnsi="黑体"/>
        </w:rPr>
      </w:pPr>
      <w:r w:rsidRPr="00A178BA">
        <w:rPr>
          <w:rFonts w:ascii="黑体" w:eastAsia="黑体" w:hAnsi="黑体"/>
        </w:rPr>
        <w:t>EVCARD</w:t>
      </w:r>
      <w:r w:rsidRPr="00A178BA">
        <w:rPr>
          <w:rFonts w:ascii="黑体" w:eastAsia="黑体" w:hAnsi="黑体" w:hint="eastAsia"/>
        </w:rPr>
        <w:t>：U=0.33</w:t>
      </w:r>
      <w:r w:rsidRPr="00A178BA">
        <w:rPr>
          <w:rFonts w:ascii="黑体" w:eastAsia="黑体" w:hAnsi="黑体"/>
        </w:rPr>
        <w:t>S+1.28A+0.03*I -0.37F-0.09T-2.31</w:t>
      </w:r>
    </w:p>
    <w:p w14:paraId="4ECD5E44" w14:textId="77777777" w:rsidR="009F260C" w:rsidRPr="00A178BA" w:rsidRDefault="009F260C" w:rsidP="009F260C">
      <w:pPr>
        <w:rPr>
          <w:rFonts w:ascii="黑体" w:eastAsia="黑体" w:hAnsi="黑体"/>
        </w:rPr>
      </w:pPr>
      <w:r w:rsidRPr="00A178BA">
        <w:rPr>
          <w:rFonts w:ascii="黑体" w:eastAsia="黑体" w:hAnsi="黑体"/>
        </w:rPr>
        <w:t>TEXI</w:t>
      </w:r>
      <w:r w:rsidRPr="00A178BA">
        <w:rPr>
          <w:rFonts w:ascii="黑体" w:eastAsia="黑体" w:hAnsi="黑体" w:hint="eastAsia"/>
        </w:rPr>
        <w:t>：U=0.33</w:t>
      </w:r>
      <w:r w:rsidRPr="00A178BA">
        <w:rPr>
          <w:rFonts w:ascii="黑体" w:eastAsia="黑体" w:hAnsi="黑体"/>
        </w:rPr>
        <w:t>S+1.28A+0.03*I -0.37F-0.09T-2.31</w:t>
      </w:r>
    </w:p>
    <w:p w14:paraId="37A6442D" w14:textId="65C14951" w:rsidR="009F260C" w:rsidRDefault="00A178BA" w:rsidP="009F260C">
      <w:pPr>
        <w:rPr>
          <w:rFonts w:hint="eastAsia"/>
        </w:rPr>
      </w:pPr>
      <w:r>
        <w:rPr>
          <w:rFonts w:hint="eastAsia"/>
        </w:rPr>
        <w:t>（</w:t>
      </w:r>
      <w:r w:rsidR="009F260C">
        <w:t>S</w:t>
      </w:r>
      <w:r w:rsidR="009F260C">
        <w:rPr>
          <w:rFonts w:hint="eastAsia"/>
        </w:rPr>
        <w:t>：</w:t>
      </w:r>
      <w:r w:rsidR="009F260C">
        <w:t>性别</w:t>
      </w:r>
      <w:r w:rsidR="009F260C">
        <w:rPr>
          <w:rFonts w:hint="eastAsia"/>
        </w:rPr>
        <w:t>A</w:t>
      </w:r>
      <w:r w:rsidR="009F260C">
        <w:rPr>
          <w:rFonts w:hint="eastAsia"/>
        </w:rPr>
        <w:t>：年龄</w:t>
      </w:r>
      <w:r w:rsidR="009F260C">
        <w:rPr>
          <w:rFonts w:hint="eastAsia"/>
        </w:rPr>
        <w:t>F</w:t>
      </w:r>
      <w:r w:rsidR="009F260C">
        <w:rPr>
          <w:rFonts w:hint="eastAsia"/>
        </w:rPr>
        <w:t>：</w:t>
      </w:r>
      <w:r w:rsidR="009F260C">
        <w:t>费用</w:t>
      </w:r>
      <w:r w:rsidR="009F260C">
        <w:rPr>
          <w:rFonts w:hint="eastAsia"/>
        </w:rPr>
        <w:t>T</w:t>
      </w:r>
      <w:r w:rsidR="009F260C">
        <w:rPr>
          <w:rFonts w:hint="eastAsia"/>
        </w:rPr>
        <w:t>：</w:t>
      </w:r>
      <w:r w:rsidR="009F260C">
        <w:t>时间</w:t>
      </w:r>
      <w:r>
        <w:rPr>
          <w:rFonts w:hint="eastAsia"/>
        </w:rPr>
        <w:t>）</w:t>
      </w:r>
    </w:p>
    <w:p w14:paraId="0092344A" w14:textId="77777777" w:rsidR="009F260C" w:rsidRPr="00317260" w:rsidRDefault="009F260C" w:rsidP="009F260C"/>
    <w:p w14:paraId="03ECA85E" w14:textId="77777777" w:rsidR="009F260C" w:rsidRPr="0095046D" w:rsidRDefault="009F260C" w:rsidP="009F260C"/>
    <w:p w14:paraId="2903DB71" w14:textId="77777777" w:rsidR="009F260C" w:rsidRPr="003B1C1B" w:rsidRDefault="009F260C" w:rsidP="009F260C">
      <w:pPr>
        <w:widowControl/>
        <w:jc w:val="left"/>
        <w:rPr>
          <w:rFonts w:ascii="宋体" w:eastAsia="宋体" w:hAnsi="宋体" w:cs="宋体"/>
          <w:kern w:val="0"/>
          <w:sz w:val="24"/>
        </w:rPr>
      </w:pPr>
    </w:p>
    <w:p w14:paraId="1406535B" w14:textId="77777777" w:rsidR="009F260C" w:rsidRPr="003B1C1B" w:rsidRDefault="009F260C" w:rsidP="009F260C"/>
    <w:p w14:paraId="2D86A18C" w14:textId="77777777" w:rsidR="009F260C" w:rsidRDefault="009F260C" w:rsidP="009F260C">
      <w:pPr>
        <w:spacing w:line="360" w:lineRule="auto"/>
        <w:rPr>
          <w:rFonts w:hint="eastAsia"/>
        </w:rPr>
      </w:pPr>
    </w:p>
    <w:sectPr w:rsidR="009F260C">
      <w:headerReference w:type="default" r:id="rId40"/>
      <w:footerReference w:type="default" r:id="rId4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B53E4B" w14:textId="77777777" w:rsidR="009F260C" w:rsidRDefault="009F260C">
      <w:r>
        <w:separator/>
      </w:r>
    </w:p>
  </w:endnote>
  <w:endnote w:type="continuationSeparator" w:id="0">
    <w:p w14:paraId="7BCA6F24" w14:textId="77777777" w:rsidR="009F260C" w:rsidRDefault="009F26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黑体">
    <w:panose1 w:val="02010609060101010101"/>
    <w:charset w:val="50"/>
    <w:family w:val="auto"/>
    <w:pitch w:val="variable"/>
    <w:sig w:usb0="800002BF" w:usb1="38CF7CFA" w:usb2="00000016" w:usb3="00000000" w:csb0="00040001"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FE4F20" w14:textId="77777777" w:rsidR="009F260C" w:rsidRDefault="009F260C">
    <w:pPr>
      <w:pStyle w:val="a5"/>
    </w:pPr>
    <w:r>
      <w:rPr>
        <w:noProof/>
      </w:rPr>
      <mc:AlternateContent>
        <mc:Choice Requires="wps">
          <w:drawing>
            <wp:anchor distT="0" distB="0" distL="114300" distR="114300" simplePos="0" relativeHeight="251658240" behindDoc="0" locked="0" layoutInCell="1" allowOverlap="1" wp14:anchorId="54C867D2" wp14:editId="2743B650">
              <wp:simplePos x="0" y="0"/>
              <wp:positionH relativeFrom="margin">
                <wp:align>center</wp:align>
              </wp:positionH>
              <wp:positionV relativeFrom="paragraph">
                <wp:posOffset>0</wp:posOffset>
              </wp:positionV>
              <wp:extent cx="122555" cy="14605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22555" cy="1460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C07FF8" w14:textId="77777777" w:rsidR="009F260C" w:rsidRDefault="009F260C">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AD31E3">
                            <w:rPr>
                              <w:noProof/>
                              <w:sz w:val="18"/>
                            </w:rPr>
                            <w:t>21</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0,0l0,21600,21600,21600,21600,0xe">
              <v:stroke joinstyle="miter"/>
              <v:path gradientshapeok="t" o:connecttype="rect"/>
            </v:shapetype>
            <v:shape id="文本框 7" o:spid="_x0000_s1032" type="#_x0000_t202" style="position:absolute;margin-left:0;margin-top:0;width:9.65pt;height:11.5pt;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" filled="f" stroked="f" strokeweight=".5pt">
              <v:textbox style="mso-fit-shape-to-text:t" inset="0,0,0,0">
                <w:txbxContent>
                  <w:p w14:paraId="08C07FF8" w14:textId="77777777" w:rsidR="009F260C" w:rsidRDefault="009F260C">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AD31E3">
                      <w:rPr>
                        <w:noProof/>
                        <w:sz w:val="18"/>
                      </w:rPr>
                      <w:t>21</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B3FC28" w14:textId="77777777" w:rsidR="009F260C" w:rsidRDefault="009F260C">
      <w:r>
        <w:separator/>
      </w:r>
    </w:p>
  </w:footnote>
  <w:footnote w:type="continuationSeparator" w:id="0">
    <w:p w14:paraId="7FDB4EBB" w14:textId="77777777" w:rsidR="009F260C" w:rsidRDefault="009F260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6C6D91" w14:textId="77777777" w:rsidR="009F260C" w:rsidRDefault="009F260C">
    <w:pPr>
      <w:pStyle w:val="a6"/>
    </w:pPr>
  </w:p>
  <w:p w14:paraId="7AB41529" w14:textId="77777777" w:rsidR="009F260C" w:rsidRDefault="009F260C">
    <w:pPr>
      <w:pStyle w:val="a6"/>
      <w:jc w:val="center"/>
    </w:pPr>
    <w:r>
      <w:rPr>
        <w:rFonts w:hint="eastAsia"/>
      </w:rPr>
      <w:t>2016</w:t>
    </w:r>
    <w:r>
      <w:rPr>
        <w:rFonts w:hint="eastAsia"/>
      </w:rPr>
      <w:t>年机动性交通竞赛——电动汽车对公共交通的补充作用</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20C589"/>
    <w:multiLevelType w:val="singleLevel"/>
    <w:tmpl w:val="5720C589"/>
    <w:lvl w:ilvl="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40801A8"/>
    <w:rsid w:val="00006112"/>
    <w:rsid w:val="00040523"/>
    <w:rsid w:val="00100B2C"/>
    <w:rsid w:val="002E4AED"/>
    <w:rsid w:val="003867B6"/>
    <w:rsid w:val="003B5B73"/>
    <w:rsid w:val="00441477"/>
    <w:rsid w:val="004A213D"/>
    <w:rsid w:val="004C50D3"/>
    <w:rsid w:val="00555869"/>
    <w:rsid w:val="006908F3"/>
    <w:rsid w:val="00690C99"/>
    <w:rsid w:val="006A737F"/>
    <w:rsid w:val="006F6A63"/>
    <w:rsid w:val="0070084C"/>
    <w:rsid w:val="00794D6C"/>
    <w:rsid w:val="007D03E8"/>
    <w:rsid w:val="008250D3"/>
    <w:rsid w:val="00864E1A"/>
    <w:rsid w:val="008F6B58"/>
    <w:rsid w:val="009F260C"/>
    <w:rsid w:val="00A178BA"/>
    <w:rsid w:val="00AD31E3"/>
    <w:rsid w:val="00B44897"/>
    <w:rsid w:val="00B57B18"/>
    <w:rsid w:val="00B84DC2"/>
    <w:rsid w:val="00D06BDA"/>
    <w:rsid w:val="00D64541"/>
    <w:rsid w:val="00E15EDF"/>
    <w:rsid w:val="00EE7FED"/>
    <w:rsid w:val="00F73ADE"/>
    <w:rsid w:val="00FF2807"/>
    <w:rsid w:val="00FF6BA1"/>
    <w:rsid w:val="021A3CE4"/>
    <w:rsid w:val="02872D5F"/>
    <w:rsid w:val="04013198"/>
    <w:rsid w:val="04EF1BA2"/>
    <w:rsid w:val="05B013DC"/>
    <w:rsid w:val="088D6B40"/>
    <w:rsid w:val="0A22463E"/>
    <w:rsid w:val="0AE62DF7"/>
    <w:rsid w:val="0BFE3361"/>
    <w:rsid w:val="0D1D1C1B"/>
    <w:rsid w:val="0D8A4D27"/>
    <w:rsid w:val="0EB4161E"/>
    <w:rsid w:val="10294D4A"/>
    <w:rsid w:val="11AC6F52"/>
    <w:rsid w:val="13431366"/>
    <w:rsid w:val="138E7E85"/>
    <w:rsid w:val="144B3555"/>
    <w:rsid w:val="173B17A9"/>
    <w:rsid w:val="17745CB6"/>
    <w:rsid w:val="1A17726C"/>
    <w:rsid w:val="1D2A7B8D"/>
    <w:rsid w:val="1D317E9F"/>
    <w:rsid w:val="1D626DC7"/>
    <w:rsid w:val="1E6F7E36"/>
    <w:rsid w:val="1EAA350B"/>
    <w:rsid w:val="24FD59FF"/>
    <w:rsid w:val="28301237"/>
    <w:rsid w:val="291705F1"/>
    <w:rsid w:val="2B147C29"/>
    <w:rsid w:val="2BEF38D7"/>
    <w:rsid w:val="2C3B33E1"/>
    <w:rsid w:val="2E9830EE"/>
    <w:rsid w:val="2EAD59E2"/>
    <w:rsid w:val="303C05EC"/>
    <w:rsid w:val="32E832FE"/>
    <w:rsid w:val="32F22381"/>
    <w:rsid w:val="348976AC"/>
    <w:rsid w:val="34B247CE"/>
    <w:rsid w:val="36CA688F"/>
    <w:rsid w:val="391F74A0"/>
    <w:rsid w:val="39DB6869"/>
    <w:rsid w:val="3E723F10"/>
    <w:rsid w:val="3FEE2691"/>
    <w:rsid w:val="404E5138"/>
    <w:rsid w:val="44143C68"/>
    <w:rsid w:val="47892EC4"/>
    <w:rsid w:val="484840CB"/>
    <w:rsid w:val="486B2B17"/>
    <w:rsid w:val="4A093AA3"/>
    <w:rsid w:val="4AA91DE3"/>
    <w:rsid w:val="4AC97FED"/>
    <w:rsid w:val="4BA60D02"/>
    <w:rsid w:val="4BDB5264"/>
    <w:rsid w:val="4C8C5339"/>
    <w:rsid w:val="4C9F2071"/>
    <w:rsid w:val="4D234E79"/>
    <w:rsid w:val="508D7F4D"/>
    <w:rsid w:val="5148546E"/>
    <w:rsid w:val="515F77AC"/>
    <w:rsid w:val="51DC34D7"/>
    <w:rsid w:val="53DE174F"/>
    <w:rsid w:val="55630168"/>
    <w:rsid w:val="55A835AE"/>
    <w:rsid w:val="5623280B"/>
    <w:rsid w:val="591F1D46"/>
    <w:rsid w:val="59FD4032"/>
    <w:rsid w:val="5BEB019B"/>
    <w:rsid w:val="5C17511F"/>
    <w:rsid w:val="5E891817"/>
    <w:rsid w:val="5F49301D"/>
    <w:rsid w:val="5FD204A9"/>
    <w:rsid w:val="62957664"/>
    <w:rsid w:val="63EB2843"/>
    <w:rsid w:val="640801A8"/>
    <w:rsid w:val="65795AA9"/>
    <w:rsid w:val="65F04701"/>
    <w:rsid w:val="68DF6F68"/>
    <w:rsid w:val="6A660B56"/>
    <w:rsid w:val="6B3C5FFC"/>
    <w:rsid w:val="6C694FC3"/>
    <w:rsid w:val="6D9714AC"/>
    <w:rsid w:val="71FB5BEC"/>
    <w:rsid w:val="72E30CBF"/>
    <w:rsid w:val="736B3F5A"/>
    <w:rsid w:val="73D77430"/>
    <w:rsid w:val="76D34A9D"/>
    <w:rsid w:val="76E81FEE"/>
    <w:rsid w:val="773614A2"/>
    <w:rsid w:val="78331A2B"/>
    <w:rsid w:val="785F5075"/>
    <w:rsid w:val="788E0EC1"/>
    <w:rsid w:val="796A3F0C"/>
    <w:rsid w:val="7B593309"/>
    <w:rsid w:val="7BC55591"/>
    <w:rsid w:val="7C646033"/>
    <w:rsid w:val="7DE9000A"/>
    <w:rsid w:val="7EE05D3E"/>
    <w:rsid w:val="7F4D31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fillcolor="white">
      <v:fill color="white"/>
    </o:shapedefaults>
    <o:shapelayout v:ext="edit">
      <o:idmap v:ext="edit" data="1"/>
    </o:shapelayout>
  </w:shapeDefaults>
  <w:decimalSymbol w:val="."/>
  <w:listSeparator w:val=","/>
  <w14:docId w14:val="70BBF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uiPriority="3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Theme="majorHAnsi" w:eastAsia="黑体" w:hAnsiTheme="majorHAnsi" w:cstheme="majorBidi"/>
      <w:sz w:val="20"/>
      <w:szCs w:val="20"/>
    </w:rPr>
  </w:style>
  <w:style w:type="paragraph" w:styleId="a4">
    <w:name w:val="annotation text"/>
    <w:basedOn w:val="a"/>
    <w:pPr>
      <w:jc w:val="left"/>
    </w:pPr>
  </w:style>
  <w:style w:type="paragraph" w:styleId="a5">
    <w:name w:val="footer"/>
    <w:basedOn w:val="a"/>
    <w:pPr>
      <w:tabs>
        <w:tab w:val="center" w:pos="4153"/>
        <w:tab w:val="right" w:pos="8306"/>
      </w:tabs>
      <w:snapToGrid w:val="0"/>
      <w:jc w:val="left"/>
    </w:pPr>
    <w:rPr>
      <w:sz w:val="18"/>
    </w:rPr>
  </w:style>
  <w:style w:type="paragraph" w:styleId="a6">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styleId="a7">
    <w:name w:val="annotation reference"/>
    <w:basedOn w:val="a0"/>
    <w:rPr>
      <w:sz w:val="21"/>
      <w:szCs w:val="21"/>
    </w:rPr>
  </w:style>
  <w:style w:type="paragraph" w:styleId="a8">
    <w:name w:val="Balloon Text"/>
    <w:basedOn w:val="a"/>
    <w:link w:val="a9"/>
    <w:rsid w:val="008F6B58"/>
    <w:rPr>
      <w:rFonts w:ascii="Heiti SC Light" w:eastAsia="Heiti SC Light"/>
      <w:sz w:val="18"/>
      <w:szCs w:val="18"/>
    </w:rPr>
  </w:style>
  <w:style w:type="character" w:customStyle="1" w:styleId="a9">
    <w:name w:val="批注框文本字符"/>
    <w:basedOn w:val="a0"/>
    <w:link w:val="a8"/>
    <w:rsid w:val="008F6B58"/>
    <w:rPr>
      <w:rFonts w:ascii="Heiti SC Light" w:eastAsia="Heiti SC Light" w:hAnsiTheme="minorHAnsi" w:cstheme="minorBidi"/>
      <w:kern w:val="2"/>
      <w:sz w:val="18"/>
      <w:szCs w:val="18"/>
    </w:rPr>
  </w:style>
  <w:style w:type="table" w:styleId="aa">
    <w:name w:val="Table Grid"/>
    <w:basedOn w:val="a1"/>
    <w:uiPriority w:val="39"/>
    <w:rsid w:val="009F260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uiPriority="3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Theme="majorHAnsi" w:eastAsia="黑体" w:hAnsiTheme="majorHAnsi" w:cstheme="majorBidi"/>
      <w:sz w:val="20"/>
      <w:szCs w:val="20"/>
    </w:rPr>
  </w:style>
  <w:style w:type="paragraph" w:styleId="a4">
    <w:name w:val="annotation text"/>
    <w:basedOn w:val="a"/>
    <w:pPr>
      <w:jc w:val="left"/>
    </w:pPr>
  </w:style>
  <w:style w:type="paragraph" w:styleId="a5">
    <w:name w:val="footer"/>
    <w:basedOn w:val="a"/>
    <w:pPr>
      <w:tabs>
        <w:tab w:val="center" w:pos="4153"/>
        <w:tab w:val="right" w:pos="8306"/>
      </w:tabs>
      <w:snapToGrid w:val="0"/>
      <w:jc w:val="left"/>
    </w:pPr>
    <w:rPr>
      <w:sz w:val="18"/>
    </w:rPr>
  </w:style>
  <w:style w:type="paragraph" w:styleId="a6">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styleId="a7">
    <w:name w:val="annotation reference"/>
    <w:basedOn w:val="a0"/>
    <w:rPr>
      <w:sz w:val="21"/>
      <w:szCs w:val="21"/>
    </w:rPr>
  </w:style>
  <w:style w:type="paragraph" w:styleId="a8">
    <w:name w:val="Balloon Text"/>
    <w:basedOn w:val="a"/>
    <w:link w:val="a9"/>
    <w:rsid w:val="008F6B58"/>
    <w:rPr>
      <w:rFonts w:ascii="Heiti SC Light" w:eastAsia="Heiti SC Light"/>
      <w:sz w:val="18"/>
      <w:szCs w:val="18"/>
    </w:rPr>
  </w:style>
  <w:style w:type="character" w:customStyle="1" w:styleId="a9">
    <w:name w:val="批注框文本字符"/>
    <w:basedOn w:val="a0"/>
    <w:link w:val="a8"/>
    <w:rsid w:val="008F6B58"/>
    <w:rPr>
      <w:rFonts w:ascii="Heiti SC Light" w:eastAsia="Heiti SC Light" w:hAnsiTheme="minorHAnsi" w:cstheme="minorBidi"/>
      <w:kern w:val="2"/>
      <w:sz w:val="18"/>
      <w:szCs w:val="18"/>
    </w:rPr>
  </w:style>
  <w:style w:type="table" w:styleId="aa">
    <w:name w:val="Table Grid"/>
    <w:basedOn w:val="a1"/>
    <w:uiPriority w:val="39"/>
    <w:rsid w:val="009F260C"/>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g"/><Relationship Id="rId23" Type="http://schemas.openxmlformats.org/officeDocument/2006/relationships/image" Target="media/image12.jpe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jpeg"/><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image" Target="media/image20.jpeg"/><Relationship Id="rId32" Type="http://schemas.openxmlformats.org/officeDocument/2006/relationships/image" Target="media/image21.jpe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2.jpeg"/><Relationship Id="rId34" Type="http://schemas.openxmlformats.org/officeDocument/2006/relationships/chart" Target="charts/chart3.xml"/><Relationship Id="rId35" Type="http://schemas.openxmlformats.org/officeDocument/2006/relationships/chart" Target="charts/chart4.xml"/><Relationship Id="rId36" Type="http://schemas.openxmlformats.org/officeDocument/2006/relationships/chart" Target="charts/chart5.xml"/><Relationship Id="rId10" Type="http://schemas.openxmlformats.org/officeDocument/2006/relationships/image" Target="http://pic34.nipic.com/20131025/8952533_184403857000_2.jpg"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jpeg"/><Relationship Id="rId15" Type="http://schemas.openxmlformats.org/officeDocument/2006/relationships/chart" Target="charts/chart1.xml"/><Relationship Id="rId16" Type="http://schemas.openxmlformats.org/officeDocument/2006/relationships/image" Target="media/image6.jpeg"/><Relationship Id="rId17" Type="http://schemas.openxmlformats.org/officeDocument/2006/relationships/chart" Target="charts/chart2.xml"/><Relationship Id="rId18" Type="http://schemas.openxmlformats.org/officeDocument/2006/relationships/image" Target="media/image7.jpeg"/><Relationship Id="rId19" Type="http://schemas.openxmlformats.org/officeDocument/2006/relationships/image" Target="media/image8.jpeg"/><Relationship Id="rId37" Type="http://schemas.openxmlformats.org/officeDocument/2006/relationships/chart" Target="charts/chart6.xml"/><Relationship Id="rId38" Type="http://schemas.openxmlformats.org/officeDocument/2006/relationships/image" Target="media/image23.jpeg"/><Relationship Id="rId39" Type="http://schemas.openxmlformats.org/officeDocument/2006/relationships/image" Target="http://img.xgo-img.com.cn/pics/2301/630/350/2300126.jpg" TargetMode="External"/><Relationship Id="rId40" Type="http://schemas.openxmlformats.org/officeDocument/2006/relationships/header" Target="header1.xml"/><Relationship Id="rId41" Type="http://schemas.openxmlformats.org/officeDocument/2006/relationships/footer" Target="footer1.xml"/><Relationship Id="rId42" Type="http://schemas.openxmlformats.org/officeDocument/2006/relationships/fontTable" Target="fontTable.xml"/><Relationship Id="rId43"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psf\Home\Desktop\0427\&#20013;&#24515;&#22478;&#21306;&#31449;&#28857;&#20351;&#29992;&#24773;&#20917;.xlsx" TargetMode="External"/><Relationship Id="rId2" Type="http://schemas.microsoft.com/office/2011/relationships/chartStyle" Target="style2.xml"/><Relationship Id="rId3" Type="http://schemas.microsoft.com/office/2011/relationships/chartColorStyle" Target="colors2.xml"/></Relationships>
</file>

<file path=word/charts/_rels/chart2.xml.rels><?xml version="1.0" encoding="UTF-8" standalone="yes"?>
<Relationships xmlns="http://schemas.openxmlformats.org/package/2006/relationships"><Relationship Id="rId1" Type="http://schemas.openxmlformats.org/officeDocument/2006/relationships/oleObject" Target="&#24037;&#20316;&#31807;5" TargetMode="External"/><Relationship Id="rId2" Type="http://schemas.microsoft.com/office/2011/relationships/chartStyle" Target="style1.xml"/><Relationship Id="rId3" Type="http://schemas.microsoft.com/office/2011/relationships/chartColorStyle" Target="colors1.xml"/></Relationships>
</file>

<file path=word/charts/_rels/chart3.xml.rels><?xml version="1.0" encoding="UTF-8" standalone="yes"?>
<Relationships xmlns="http://schemas.openxmlformats.org/package/2006/relationships"><Relationship Id="rId1" Type="http://schemas.openxmlformats.org/officeDocument/2006/relationships/oleObject" Target="&#24037;&#20316;&#31807;3" TargetMode="External"/><Relationship Id="rId2" Type="http://schemas.microsoft.com/office/2011/relationships/chartStyle" Target="style3.xml"/><Relationship Id="rId3" Type="http://schemas.microsoft.com/office/2011/relationships/chartColorStyle" Target="colors3.xml"/></Relationships>
</file>

<file path=word/charts/_rels/chart4.xml.rels><?xml version="1.0" encoding="UTF-8" standalone="yes"?>
<Relationships xmlns="http://schemas.openxmlformats.org/package/2006/relationships"><Relationship Id="rId1" Type="http://schemas.openxmlformats.org/officeDocument/2006/relationships/oleObject" Target="file:///V:\&#22823;&#23398;&#35838;&#19994;\2015-2016&#24180;&#24230;\&#36947;&#36335;&#20132;&#36890;&#31454;&#36187;\&#38382;&#21367;\16&#24180;1&#26376;+2&#26376;&#26376;&#25253;-&#35746;&#21333;-2.xlsx" TargetMode="External"/><Relationship Id="rId2" Type="http://schemas.microsoft.com/office/2011/relationships/chartStyle" Target="style4.xml"/><Relationship Id="rId3" Type="http://schemas.microsoft.com/office/2011/relationships/chartColorStyle" Target="colors4.xml"/></Relationships>
</file>

<file path=word/charts/_rels/chart5.xml.rels><?xml version="1.0" encoding="UTF-8" standalone="yes"?>
<Relationships xmlns="http://schemas.openxmlformats.org/package/2006/relationships"><Relationship Id="rId1" Type="http://schemas.openxmlformats.org/officeDocument/2006/relationships/oleObject" Target="file:///V:\&#22823;&#23398;&#35838;&#19994;\2015-2016&#24180;&#24230;\&#36947;&#36335;&#20132;&#36890;&#31454;&#36187;\&#38382;&#21367;\16&#24180;1&#26376;+2&#26376;&#26376;&#25253;-&#35746;&#21333;-2.xlsx" TargetMode="External"/><Relationship Id="rId2" Type="http://schemas.microsoft.com/office/2011/relationships/chartStyle" Target="style5.xml"/><Relationship Id="rId3" Type="http://schemas.microsoft.com/office/2011/relationships/chartColorStyle" Target="colors5.xml"/></Relationships>
</file>

<file path=word/charts/_rels/chart6.xml.rels><?xml version="1.0" encoding="UTF-8" standalone="yes"?>
<Relationships xmlns="http://schemas.openxmlformats.org/package/2006/relationships"><Relationship Id="rId1" Type="http://schemas.openxmlformats.org/officeDocument/2006/relationships/oleObject" Target="file:///V:\&#22823;&#23398;&#35838;&#19994;\2015-2016&#24180;&#24230;\&#36947;&#36335;&#20132;&#36890;&#31454;&#36187;\&#38382;&#21367;\16&#24180;1&#26376;+2&#26376;&#26376;&#25253;-&#35746;&#21333;-2.xlsx" TargetMode="External"/><Relationship Id="rId2" Type="http://schemas.microsoft.com/office/2011/relationships/chartStyle" Target="style6.xml"/><Relationship Id="rId3" Type="http://schemas.microsoft.com/office/2011/relationships/chartColorStyle" Target="colors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Overflow="ellipsis" vert="horz" anchor="ctr" anchorCtr="1"/>
          <a:lstStyle/>
          <a:p>
            <a:pPr algn="ctr" defTabSz="914400">
              <a:defRPr sz="1050" b="0" kern="1200" spc="0" baseline="0">
                <a:solidFill>
                  <a:schemeClr val="tx1">
                    <a:lumMod val="65000"/>
                    <a:lumOff val="35000"/>
                  </a:schemeClr>
                </a:solidFill>
                <a:latin typeface="+mn-lt"/>
                <a:ea typeface="+mn-ea"/>
                <a:cs typeface="+mn-cs"/>
              </a:defRPr>
            </a:pPr>
            <a:r>
              <a:rPr lang="zh-CN" altLang="en-US" sz="900" b="0" i="0" u="none" strike="noStrike" kern="1200" cap="none" spc="0" normalizeH="0" baseline="0">
                <a:solidFill>
                  <a:schemeClr val="tx1">
                    <a:lumMod val="65000"/>
                    <a:lumOff val="35000"/>
                  </a:schemeClr>
                </a:solidFill>
                <a:effectLst/>
                <a:latin typeface="+mn-lt"/>
                <a:ea typeface="+mn-ea"/>
                <a:cs typeface="+mn-cs"/>
              </a:rPr>
              <a:t>中心城区</a:t>
            </a:r>
            <a:r>
              <a:rPr lang="en-US" altLang="zh-CN" sz="900" b="0" i="0" u="none" strike="noStrike" kern="1200" cap="none" spc="0" normalizeH="0" baseline="0">
                <a:solidFill>
                  <a:schemeClr val="tx1">
                    <a:lumMod val="65000"/>
                    <a:lumOff val="35000"/>
                  </a:schemeClr>
                </a:solidFill>
                <a:effectLst/>
                <a:latin typeface="+mn-lt"/>
                <a:ea typeface="+mn-ea"/>
                <a:cs typeface="+mn-cs"/>
              </a:rPr>
              <a:t>evc</a:t>
            </a:r>
            <a:r>
              <a:rPr lang="zh-CN" altLang="en-US" sz="900" b="0" i="0" u="none" strike="noStrike" kern="1200" cap="none" spc="0" normalizeH="0" baseline="0">
                <a:solidFill>
                  <a:schemeClr val="tx1">
                    <a:lumMod val="65000"/>
                    <a:lumOff val="35000"/>
                  </a:schemeClr>
                </a:solidFill>
                <a:effectLst/>
                <a:latin typeface="+mn-lt"/>
                <a:ea typeface="+mn-ea"/>
                <a:cs typeface="+mn-cs"/>
              </a:rPr>
              <a:t>站点目的地情况</a:t>
            </a:r>
          </a:p>
        </c:rich>
      </c:tx>
      <c:layout/>
      <c:overlay val="0"/>
      <c:spPr>
        <a:noFill/>
        <a:ln>
          <a:noFill/>
        </a:ln>
        <a:effectLst/>
      </c:spPr>
    </c:title>
    <c:autoTitleDeleted val="0"/>
    <c:plotArea>
      <c:layout/>
      <c:pieChart>
        <c:varyColors val="1"/>
        <c:ser>
          <c:idx val="0"/>
          <c:order val="0"/>
          <c:spPr>
            <a:effectLst/>
          </c:spPr>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dLbl>
              <c:idx val="0"/>
              <c:layout>
                <c:manualLayout>
                  <c:x val="-0.0511352418558736"/>
                  <c:y val="-0.0425277029050614"/>
                </c:manualLayout>
              </c:layout>
              <c:spPr/>
              <c:txPr>
                <a:bodyPr/>
                <a:lstStyle/>
                <a:p>
                  <a:pPr>
                    <a:defRPr/>
                  </a:pPr>
                  <a:endParaRPr lang="zh-CN"/>
                </a:p>
              </c:txPr>
              <c:dLblPos val="inEnd"/>
              <c:showLegendKey val="0"/>
              <c:showVal val="0"/>
              <c:showCatName val="1"/>
              <c:showSerName val="0"/>
              <c:showPercent val="1"/>
              <c:showBubbleSize val="0"/>
              <c:separator>
</c:separator>
              <c:extLst>
                <c:ext xmlns:c15="http://schemas.microsoft.com/office/drawing/2012/chart" uri="{CE6537A1-D6FC-4f65-9D91-7224C49458BB}">
                  <c15:layout/>
                </c:ext>
              </c:extLst>
            </c:dLbl>
            <c:dLbl>
              <c:idx val="1"/>
              <c:layout>
                <c:manualLayout>
                  <c:x val="0.0197433366238894"/>
                  <c:y val="0.0"/>
                </c:manualLayout>
              </c:layout>
              <c:spPr/>
              <c:txPr>
                <a:bodyPr/>
                <a:lstStyle/>
                <a:p>
                  <a:pPr>
                    <a:defRPr/>
                  </a:pPr>
                  <a:endParaRPr lang="zh-CN"/>
                </a:p>
              </c:txPr>
              <c:dLblPos val="inEnd"/>
              <c:showLegendKey val="0"/>
              <c:showVal val="0"/>
              <c:showCatName val="1"/>
              <c:showSerName val="0"/>
              <c:showPercent val="1"/>
              <c:showBubbleSize val="0"/>
              <c:separator>
</c:separator>
              <c:extLst>
                <c:ext xmlns:c15="http://schemas.microsoft.com/office/drawing/2012/chart" uri="{CE6537A1-D6FC-4f65-9D91-7224C49458BB}">
                  <c15:layout/>
                </c:ext>
              </c:extLst>
            </c:dLbl>
            <c:dLbl>
              <c:idx val="2"/>
              <c:layout>
                <c:manualLayout>
                  <c:x val="0.0296150049358342"/>
                  <c:y val="0.0200658879904163"/>
                </c:manualLayout>
              </c:layout>
              <c:spPr/>
              <c:txPr>
                <a:bodyPr/>
                <a:lstStyle/>
                <a:p>
                  <a:pPr>
                    <a:defRPr/>
                  </a:pPr>
                  <a:endParaRPr lang="zh-CN"/>
                </a:p>
              </c:txPr>
              <c:dLblPos val="inEnd"/>
              <c:showLegendKey val="0"/>
              <c:showVal val="0"/>
              <c:showCatName val="1"/>
              <c:showSerName val="0"/>
              <c:showPercent val="1"/>
              <c:showBubbleSize val="0"/>
              <c:separator>
</c:separator>
              <c:extLst>
                <c:ext xmlns:c15="http://schemas.microsoft.com/office/drawing/2012/chart" uri="{CE6537A1-D6FC-4f65-9D91-7224C49458BB}">
                  <c15:layout/>
                </c:ext>
              </c:extLst>
            </c:dLbl>
            <c:txPr>
              <a:bodyPr rot="0" spcFirstLastPara="0" vertOverflow="ellipsis" horzOverflow="overflow" vert="horz" wrap="square" anchor="ctr" anchorCtr="1"/>
              <a:lstStyle/>
              <a:p>
                <a:pPr>
                  <a:defRPr/>
                </a:pPr>
                <a:endParaRPr lang="zh-CN"/>
              </a:p>
            </c:txPr>
            <c:dLblPos val="inEnd"/>
            <c:showLegendKey val="0"/>
            <c:showVal val="0"/>
            <c:showCatName val="1"/>
            <c:showSerName val="0"/>
            <c:showPercent val="1"/>
            <c:showBubbleSize val="0"/>
            <c:separator>
</c:separator>
            <c:showLeaderLines val="1"/>
            <c:extLst>
              <c:ext xmlns:c15="http://schemas.microsoft.com/office/drawing/2012/chart" uri="{CE6537A1-D6FC-4f65-9D91-7224C49458BB}">
                <c15:layout/>
                <c15:showLeaderLines val="1"/>
                <c15:leaderLines>
                  <c:spPr>
                    <a:noFill/>
                    <a:ln>
                      <a:noFill/>
                    </a:ln>
                    <a:effectLst/>
                  </c:spPr>
                </c15:leaderLines>
              </c:ext>
            </c:extLst>
          </c:dLbls>
          <c:cat>
            <c:strRef>
              <c:f>[工作簿2]Sheet3!$F$7:$F$9</c:f>
              <c:strCache>
                <c:ptCount val="3"/>
                <c:pt idx="0">
                  <c:v>郊区</c:v>
                </c:pt>
                <c:pt idx="1">
                  <c:v>市区</c:v>
                </c:pt>
                <c:pt idx="2">
                  <c:v>同站</c:v>
                </c:pt>
              </c:strCache>
            </c:strRef>
          </c:cat>
          <c:val>
            <c:numRef>
              <c:f>[工作簿2]Sheet3!$J$7:$J$9</c:f>
              <c:numCache>
                <c:formatCode>General</c:formatCode>
                <c:ptCount val="3"/>
                <c:pt idx="0">
                  <c:v>403.0</c:v>
                </c:pt>
                <c:pt idx="1">
                  <c:v>58.0</c:v>
                </c:pt>
                <c:pt idx="2">
                  <c:v>132.0</c:v>
                </c:pt>
              </c:numCache>
            </c:numRef>
          </c:val>
        </c:ser>
        <c:dLbls>
          <c:showLegendKey val="0"/>
          <c:showVal val="0"/>
          <c:showCatName val="0"/>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zh-CN" sz="900" kern="1200">
          <a:solidFill>
            <a:schemeClr val="tx1"/>
          </a:solidFill>
          <a:latin typeface="+mn-lt"/>
          <a:ea typeface="+mn-ea"/>
          <a:cs typeface="+mn-cs"/>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horzOverflow="overflow" vert="horz" wrap="square" anchor="ctr" anchorCtr="1"/>
          <a:lstStyle/>
          <a:p>
            <a:pPr algn="ctr" defTabSz="914400">
              <a:defRPr sz="1400" b="0" kern="1200" spc="0" baseline="0">
                <a:solidFill>
                  <a:schemeClr val="tx1">
                    <a:lumMod val="65000"/>
                    <a:lumOff val="35000"/>
                  </a:schemeClr>
                </a:solidFill>
                <a:latin typeface="+mn-lt"/>
                <a:ea typeface="+mn-ea"/>
                <a:cs typeface="+mn-cs"/>
              </a:defRPr>
            </a:pPr>
            <a:r>
              <a:rPr lang="zh-CN" altLang="en-US" sz="1050"/>
              <a:t>中心城区</a:t>
            </a:r>
            <a:r>
              <a:rPr lang="en-US" altLang="zh-CN" sz="1050"/>
              <a:t>evc</a:t>
            </a:r>
            <a:r>
              <a:rPr lang="zh-CN" altLang="en-US" sz="1050"/>
              <a:t>站点目的地情况</a:t>
            </a:r>
          </a:p>
        </c:rich>
      </c:tx>
      <c:layout/>
      <c:overlay val="0"/>
      <c:spPr>
        <a:noFill/>
        <a:ln>
          <a:noFill/>
        </a:ln>
        <a:effectLst/>
      </c:spPr>
    </c:title>
    <c:autoTitleDeleted val="0"/>
    <c:plotArea>
      <c:layout/>
      <c:pieChart>
        <c:varyColors val="1"/>
        <c:ser>
          <c:idx val="0"/>
          <c:order val="0"/>
          <c:spPr>
            <a:effectLst/>
          </c:spPr>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dLbl>
              <c:idx val="1"/>
              <c:layout>
                <c:manualLayout>
                  <c:x val="0.0438428366075707"/>
                  <c:y val="-0.0574074074074074"/>
                </c:manualLayout>
              </c:layout>
              <c:spPr/>
              <c:txPr>
                <a:bodyPr/>
                <a:lstStyle/>
                <a:p>
                  <a:pPr>
                    <a:defRPr/>
                  </a:pPr>
                  <a:endParaRPr lang="zh-CN"/>
                </a:p>
              </c:txPr>
              <c:dLblPos val="inEnd"/>
              <c:showLegendKey val="0"/>
              <c:showVal val="0"/>
              <c:showCatName val="1"/>
              <c:showSerName val="0"/>
              <c:showPercent val="1"/>
              <c:showBubbleSize val="0"/>
              <c:separator>
</c:separator>
              <c:extLst>
                <c:ext xmlns:c15="http://schemas.microsoft.com/office/drawing/2012/chart" uri="{CE6537A1-D6FC-4f65-9D91-7224C49458BB}">
                  <c15:layout/>
                </c:ext>
              </c:extLst>
            </c:dLbl>
            <c:dLbl>
              <c:idx val="2"/>
              <c:layout>
                <c:manualLayout>
                  <c:x val="0.0026353617632966"/>
                  <c:y val="0.0423611111111111"/>
                </c:manualLayout>
              </c:layout>
              <c:spPr/>
              <c:txPr>
                <a:bodyPr/>
                <a:lstStyle/>
                <a:p>
                  <a:pPr>
                    <a:defRPr/>
                  </a:pPr>
                  <a:endParaRPr lang="zh-CN"/>
                </a:p>
              </c:txPr>
              <c:dLblPos val="inEnd"/>
              <c:showLegendKey val="0"/>
              <c:showVal val="0"/>
              <c:showCatName val="1"/>
              <c:showSerName val="0"/>
              <c:showPercent val="1"/>
              <c:showBubbleSize val="0"/>
              <c:separator>
</c:separator>
              <c:extLst>
                <c:ext xmlns:c15="http://schemas.microsoft.com/office/drawing/2012/chart" uri="{CE6537A1-D6FC-4f65-9D91-7224C49458BB}">
                  <c15:layout/>
                </c:ext>
              </c:extLst>
            </c:dLbl>
            <c:txPr>
              <a:bodyPr rot="0" spcFirstLastPara="0" vertOverflow="ellipsis" horzOverflow="overflow" vert="horz" wrap="square" anchor="ctr" anchorCtr="1"/>
              <a:lstStyle/>
              <a:p>
                <a:pPr>
                  <a:defRPr/>
                </a:pPr>
                <a:endParaRPr lang="zh-CN"/>
              </a:p>
            </c:txPr>
            <c:dLblPos val="inEnd"/>
            <c:showLegendKey val="0"/>
            <c:showVal val="0"/>
            <c:showCatName val="1"/>
            <c:showSerName val="0"/>
            <c:showPercent val="1"/>
            <c:showBubbleSize val="0"/>
            <c:separator>
</c:separator>
            <c:showLeaderLines val="1"/>
            <c:extLst>
              <c:ext xmlns:c15="http://schemas.microsoft.com/office/drawing/2012/chart" uri="{CE6537A1-D6FC-4f65-9D91-7224C49458BB}">
                <c15:layout/>
                <c15:showLeaderLines val="1"/>
                <c15:leaderLines>
                  <c:spPr>
                    <a:noFill/>
                    <a:ln w="9525" cap="flat" cmpd="sng" algn="ctr">
                      <a:solidFill>
                        <a:schemeClr val="tx1">
                          <a:lumMod val="35000"/>
                          <a:lumOff val="65000"/>
                        </a:schemeClr>
                      </a:solidFill>
                      <a:round/>
                    </a:ln>
                    <a:effectLst/>
                  </c:spPr>
                </c15:leaderLines>
              </c:ext>
            </c:extLst>
          </c:dLbls>
          <c:cat>
            <c:strRef>
              <c:f>[工作簿5]Sheet1!$C$7:$C$9</c:f>
              <c:strCache>
                <c:ptCount val="3"/>
                <c:pt idx="0">
                  <c:v>同站</c:v>
                </c:pt>
                <c:pt idx="1">
                  <c:v>郊区</c:v>
                </c:pt>
                <c:pt idx="2">
                  <c:v>市中心</c:v>
                </c:pt>
              </c:strCache>
            </c:strRef>
          </c:cat>
          <c:val>
            <c:numRef>
              <c:f>[工作簿5]Sheet1!$D$7:$D$9</c:f>
              <c:numCache>
                <c:formatCode>General</c:formatCode>
                <c:ptCount val="3"/>
                <c:pt idx="0">
                  <c:v>767.0</c:v>
                </c:pt>
                <c:pt idx="1">
                  <c:v>1890.0</c:v>
                </c:pt>
                <c:pt idx="2">
                  <c:v>92.0</c:v>
                </c:pt>
              </c:numCache>
            </c:numRef>
          </c:val>
        </c:ser>
        <c:dLbls>
          <c:showLegendKey val="0"/>
          <c:showVal val="0"/>
          <c:showCatName val="0"/>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zh-CN" sz="900" kern="1200">
          <a:solidFill>
            <a:schemeClr val="tx1"/>
          </a:solidFill>
          <a:latin typeface="+mn-lt"/>
          <a:ea typeface="+mn-ea"/>
          <a:cs typeface="+mn-cs"/>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spPr>
            <a:effectLst/>
          </c:spPr>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dLbl>
              <c:idx val="0"/>
              <c:layout>
                <c:manualLayout>
                  <c:x val="0.00737647877522617"/>
                  <c:y val="-0.0161673799334284"/>
                </c:manualLayout>
              </c:layout>
              <c:tx>
                <c:rich>
                  <a:bodyPr vertOverflow="ellipsis" anchor="ctr" anchorCtr="1"/>
                  <a:lstStyle/>
                  <a:p>
                    <a:pPr algn="ctr" defTabSz="914400">
                      <a:defRPr/>
                    </a:pPr>
                    <a:r>
                      <a:rPr lang="en-US" altLang="zh-CN"/>
                      <a:t>39, 7.6%</a:t>
                    </a:r>
                  </a:p>
                </c:rich>
              </c:tx>
              <c:spPr/>
              <c:showLegendKey val="0"/>
              <c:showVal val="0"/>
              <c:showCatName val="0"/>
              <c:showSerName val="0"/>
              <c:showPercent val="1"/>
              <c:showBubbleSize val="0"/>
              <c:extLst>
                <c:ext xmlns:c15="http://schemas.microsoft.com/office/drawing/2012/chart" uri="{CE6537A1-D6FC-4f65-9D91-7224C49458BB}">
                  <c15:layout/>
                </c:ext>
              </c:extLst>
            </c:dLbl>
            <c:dLbl>
              <c:idx val="1"/>
              <c:layout>
                <c:manualLayout>
                  <c:x val="0.0335421016005567"/>
                  <c:y val="0.0"/>
                </c:manualLayout>
              </c:layout>
              <c:tx>
                <c:rich>
                  <a:bodyPr vertOverflow="ellipsis" anchor="ctr" anchorCtr="1"/>
                  <a:lstStyle/>
                  <a:p>
                    <a:pPr algn="ctr" defTabSz="914400">
                      <a:defRPr/>
                    </a:pPr>
                    <a:r>
                      <a:rPr lang="en-US" altLang="zh-CN"/>
                      <a:t>469, 92.3%</a:t>
                    </a:r>
                  </a:p>
                </c:rich>
              </c:tx>
              <c:spPr/>
              <c:showLegendKey val="0"/>
              <c:showVal val="0"/>
              <c:showCatName val="0"/>
              <c:showSerName val="0"/>
              <c:showPercent val="1"/>
              <c:showBubbleSize val="0"/>
              <c:extLst>
                <c:ext xmlns:c15="http://schemas.microsoft.com/office/drawing/2012/chart" uri="{CE6537A1-D6FC-4f65-9D91-7224C49458BB}">
                  <c15:layout/>
                </c:ext>
              </c:extLst>
            </c:dLbl>
            <c:txPr>
              <a:bodyPr rot="0" spcFirstLastPara="0" vertOverflow="ellipsis" horzOverflow="overflow" vert="horz" wrap="square" anchor="ctr" anchorCtr="1"/>
              <a:lstStyle/>
              <a:p>
                <a:pPr>
                  <a:defRPr/>
                </a:pPr>
                <a:endParaRPr lang="zh-CN"/>
              </a:p>
            </c:txPr>
            <c:showLegendKey val="0"/>
            <c:showVal val="0"/>
            <c:showCatName val="0"/>
            <c:showSerName val="0"/>
            <c:showPercent val="1"/>
            <c:showBubbleSize val="0"/>
            <c:showLeaderLines val="0"/>
            <c:extLst>
              <c:ext xmlns:c15="http://schemas.microsoft.com/office/drawing/2012/chart" uri="{CE6537A1-D6FC-4f65-9D91-7224C49458BB}">
                <c15:layout/>
                <c15:showLeaderLines val="1"/>
                <c15:leaderLines>
                  <c:spPr>
                    <a:noFill/>
                    <a:ln w="9525" cap="flat" cmpd="sng" algn="ctr">
                      <a:solidFill>
                        <a:schemeClr val="tx1">
                          <a:lumMod val="35000"/>
                          <a:lumOff val="65000"/>
                        </a:schemeClr>
                      </a:solidFill>
                      <a:round/>
                    </a:ln>
                    <a:effectLst/>
                  </c:spPr>
                </c15:leaderLines>
              </c:ext>
            </c:extLst>
          </c:dLbls>
          <c:cat>
            <c:strRef>
              <c:f>[工作簿3]Sheet1!$H$4:$H$5</c:f>
              <c:strCache>
                <c:ptCount val="2"/>
                <c:pt idx="0">
                  <c:v>夜间线路</c:v>
                </c:pt>
                <c:pt idx="1">
                  <c:v>日间线路</c:v>
                </c:pt>
              </c:strCache>
            </c:strRef>
          </c:cat>
          <c:val>
            <c:numRef>
              <c:f>[工作簿3]Sheet1!$I$4:$I$5</c:f>
              <c:numCache>
                <c:formatCode>General</c:formatCode>
                <c:ptCount val="2"/>
                <c:pt idx="0">
                  <c:v>39.0</c:v>
                </c:pt>
                <c:pt idx="1">
                  <c:v>469.0</c:v>
                </c:pt>
              </c:numCache>
            </c:numRef>
          </c:val>
        </c:ser>
        <c:dLbls>
          <c:showLegendKey val="0"/>
          <c:showVal val="0"/>
          <c:showCatName val="0"/>
          <c:showSerName val="0"/>
          <c:showPercent val="0"/>
          <c:showBubbleSize val="0"/>
          <c:showLeaderLines val="0"/>
        </c:dLbls>
        <c:firstSliceAng val="0"/>
        <c:holeSize val="50"/>
      </c:doughnutChart>
      <c:spPr>
        <a:noFill/>
        <a:ln>
          <a:noFill/>
        </a:ln>
        <a:effectLst/>
      </c:spPr>
    </c:plotArea>
    <c:legend>
      <c:legendPos val="r"/>
      <c:layout>
        <c:manualLayout>
          <c:xMode val="edge"/>
          <c:yMode val="edge"/>
          <c:x val="0.72046914198981"/>
          <c:y val="0.469815095108475"/>
        </c:manualLayout>
      </c:layout>
      <c:overlay val="0"/>
      <c:spPr>
        <a:noFill/>
        <a:ln>
          <a:noFill/>
        </a:ln>
        <a:effectLst/>
      </c:spPr>
      <c:txPr>
        <a:bodyPr rot="0" spcFirstLastPara="0" vertOverflow="ellipsis" horzOverflow="overflow" vert="horz" wrap="square" anchor="ctr" anchorCtr="1"/>
        <a:lstStyle/>
        <a:p>
          <a:pPr>
            <a:defRPr sz="900" kern="120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zh-CN" sz="900" kern="1200">
          <a:solidFill>
            <a:schemeClr val="tx1"/>
          </a:solidFill>
          <a:latin typeface="+mn-lt"/>
          <a:ea typeface="+mn-ea"/>
          <a:cs typeface="+mn-cs"/>
        </a:defRPr>
      </a:pPr>
      <a:endParaRPr lang="zh-C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zh-CN" altLang="en-US"/>
              <a:t>工作日取还车时段分布</a:t>
            </a:r>
          </a:p>
        </c:rich>
      </c:tx>
      <c:layout/>
      <c:overlay val="0"/>
      <c:spPr>
        <a:noFill/>
        <a:ln>
          <a:noFill/>
        </a:ln>
        <a:effectLst/>
      </c:spPr>
    </c:title>
    <c:autoTitleDeleted val="0"/>
    <c:plotArea>
      <c:layout>
        <c:manualLayout>
          <c:layoutTarget val="inner"/>
          <c:xMode val="edge"/>
          <c:yMode val="edge"/>
          <c:x val="0.0911087051618548"/>
          <c:y val="0.176851851851852"/>
          <c:w val="0.883891294838145"/>
          <c:h val="0.609845435987168"/>
        </c:manualLayout>
      </c:layout>
      <c:lineChart>
        <c:grouping val="standard"/>
        <c:varyColors val="0"/>
        <c:ser>
          <c:idx val="0"/>
          <c:order val="0"/>
          <c:tx>
            <c:strRef>
              <c:f>'[16年1月+2月月报-订单-2.xlsx]按时段分布'!$B$1</c:f>
              <c:strCache>
                <c:ptCount val="1"/>
                <c:pt idx="0">
                  <c:v>工作日取车</c:v>
                </c:pt>
              </c:strCache>
            </c:strRef>
          </c:tx>
          <c:spPr>
            <a:ln w="28575" cap="rnd">
              <a:solidFill>
                <a:schemeClr val="accent1"/>
              </a:solidFill>
              <a:round/>
            </a:ln>
            <a:effectLst/>
          </c:spPr>
          <c:marker>
            <c:symbol val="none"/>
          </c:marker>
          <c:cat>
            <c:numRef>
              <c:f>'[16年1月+2月月报-订单-2.xlsx]按时段分布'!$A$2:$A$25</c:f>
              <c:numCache>
                <c:formatCode>General</c:formatCode>
                <c:ptCount val="24"/>
                <c:pt idx="0">
                  <c:v>5.0</c:v>
                </c:pt>
                <c:pt idx="1">
                  <c:v>6.0</c:v>
                </c:pt>
                <c:pt idx="2">
                  <c:v>7.0</c:v>
                </c:pt>
                <c:pt idx="3">
                  <c:v>8.0</c:v>
                </c:pt>
                <c:pt idx="4">
                  <c:v>9.0</c:v>
                </c:pt>
                <c:pt idx="5">
                  <c:v>10.0</c:v>
                </c:pt>
                <c:pt idx="6">
                  <c:v>11.0</c:v>
                </c:pt>
                <c:pt idx="7">
                  <c:v>12.0</c:v>
                </c:pt>
                <c:pt idx="8">
                  <c:v>13.0</c:v>
                </c:pt>
                <c:pt idx="9">
                  <c:v>14.0</c:v>
                </c:pt>
                <c:pt idx="10">
                  <c:v>15.0</c:v>
                </c:pt>
                <c:pt idx="11">
                  <c:v>16.0</c:v>
                </c:pt>
                <c:pt idx="12">
                  <c:v>17.0</c:v>
                </c:pt>
                <c:pt idx="13">
                  <c:v>18.0</c:v>
                </c:pt>
                <c:pt idx="14">
                  <c:v>19.0</c:v>
                </c:pt>
                <c:pt idx="15">
                  <c:v>20.0</c:v>
                </c:pt>
                <c:pt idx="16">
                  <c:v>21.0</c:v>
                </c:pt>
                <c:pt idx="17">
                  <c:v>22.0</c:v>
                </c:pt>
                <c:pt idx="18">
                  <c:v>23.0</c:v>
                </c:pt>
                <c:pt idx="19">
                  <c:v>0.0</c:v>
                </c:pt>
                <c:pt idx="20">
                  <c:v>1.0</c:v>
                </c:pt>
                <c:pt idx="21">
                  <c:v>2.0</c:v>
                </c:pt>
                <c:pt idx="22">
                  <c:v>3.0</c:v>
                </c:pt>
                <c:pt idx="23">
                  <c:v>4.0</c:v>
                </c:pt>
              </c:numCache>
            </c:numRef>
          </c:cat>
          <c:val>
            <c:numRef>
              <c:f>'[16年1月+2月月报-订单-2.xlsx]按时段分布'!$B$2:$B$25</c:f>
              <c:numCache>
                <c:formatCode>0.0</c:formatCode>
                <c:ptCount val="24"/>
                <c:pt idx="0">
                  <c:v>5.52380952380952</c:v>
                </c:pt>
                <c:pt idx="1">
                  <c:v>18.1428571428571</c:v>
                </c:pt>
                <c:pt idx="2">
                  <c:v>86.85714285714288</c:v>
                </c:pt>
                <c:pt idx="3">
                  <c:v>92.0476190476191</c:v>
                </c:pt>
                <c:pt idx="4">
                  <c:v>68.6190476190476</c:v>
                </c:pt>
                <c:pt idx="5">
                  <c:v>65.2380952380952</c:v>
                </c:pt>
                <c:pt idx="6">
                  <c:v>87.2857142857143</c:v>
                </c:pt>
                <c:pt idx="7">
                  <c:v>90.0476190476191</c:v>
                </c:pt>
                <c:pt idx="8">
                  <c:v>84.6666666666667</c:v>
                </c:pt>
                <c:pt idx="9">
                  <c:v>79.57142857142856</c:v>
                </c:pt>
                <c:pt idx="10">
                  <c:v>79.57142857142856</c:v>
                </c:pt>
                <c:pt idx="11">
                  <c:v>102.142857142857</c:v>
                </c:pt>
                <c:pt idx="12">
                  <c:v>116.809523809524</c:v>
                </c:pt>
                <c:pt idx="13">
                  <c:v>90.0</c:v>
                </c:pt>
                <c:pt idx="14">
                  <c:v>74.57142857142856</c:v>
                </c:pt>
                <c:pt idx="15">
                  <c:v>68.19047619047613</c:v>
                </c:pt>
                <c:pt idx="16">
                  <c:v>62.4285714285714</c:v>
                </c:pt>
                <c:pt idx="17">
                  <c:v>45.57142857142857</c:v>
                </c:pt>
                <c:pt idx="18">
                  <c:v>38.3809523809524</c:v>
                </c:pt>
                <c:pt idx="19">
                  <c:v>31.047619047619</c:v>
                </c:pt>
                <c:pt idx="20">
                  <c:v>24.4761904761905</c:v>
                </c:pt>
                <c:pt idx="21">
                  <c:v>16.0</c:v>
                </c:pt>
                <c:pt idx="22">
                  <c:v>9.52380952380952</c:v>
                </c:pt>
                <c:pt idx="23">
                  <c:v>6.47619047619048</c:v>
                </c:pt>
              </c:numCache>
            </c:numRef>
          </c:val>
          <c:smooth val="0"/>
        </c:ser>
        <c:ser>
          <c:idx val="1"/>
          <c:order val="1"/>
          <c:tx>
            <c:strRef>
              <c:f>'[16年1月+2月月报-订单-2.xlsx]按时段分布'!$C$1</c:f>
              <c:strCache>
                <c:ptCount val="1"/>
                <c:pt idx="0">
                  <c:v>工作日还车</c:v>
                </c:pt>
              </c:strCache>
            </c:strRef>
          </c:tx>
          <c:spPr>
            <a:ln w="28575" cap="rnd">
              <a:solidFill>
                <a:schemeClr val="accent2"/>
              </a:solidFill>
              <a:round/>
            </a:ln>
            <a:effectLst/>
          </c:spPr>
          <c:marker>
            <c:symbol val="none"/>
          </c:marker>
          <c:cat>
            <c:numRef>
              <c:f>'[16年1月+2月月报-订单-2.xlsx]按时段分布'!$A$2:$A$25</c:f>
              <c:numCache>
                <c:formatCode>General</c:formatCode>
                <c:ptCount val="24"/>
                <c:pt idx="0">
                  <c:v>5.0</c:v>
                </c:pt>
                <c:pt idx="1">
                  <c:v>6.0</c:v>
                </c:pt>
                <c:pt idx="2">
                  <c:v>7.0</c:v>
                </c:pt>
                <c:pt idx="3">
                  <c:v>8.0</c:v>
                </c:pt>
                <c:pt idx="4">
                  <c:v>9.0</c:v>
                </c:pt>
                <c:pt idx="5">
                  <c:v>10.0</c:v>
                </c:pt>
                <c:pt idx="6">
                  <c:v>11.0</c:v>
                </c:pt>
                <c:pt idx="7">
                  <c:v>12.0</c:v>
                </c:pt>
                <c:pt idx="8">
                  <c:v>13.0</c:v>
                </c:pt>
                <c:pt idx="9">
                  <c:v>14.0</c:v>
                </c:pt>
                <c:pt idx="10">
                  <c:v>15.0</c:v>
                </c:pt>
                <c:pt idx="11">
                  <c:v>16.0</c:v>
                </c:pt>
                <c:pt idx="12">
                  <c:v>17.0</c:v>
                </c:pt>
                <c:pt idx="13">
                  <c:v>18.0</c:v>
                </c:pt>
                <c:pt idx="14">
                  <c:v>19.0</c:v>
                </c:pt>
                <c:pt idx="15">
                  <c:v>20.0</c:v>
                </c:pt>
                <c:pt idx="16">
                  <c:v>21.0</c:v>
                </c:pt>
                <c:pt idx="17">
                  <c:v>22.0</c:v>
                </c:pt>
                <c:pt idx="18">
                  <c:v>23.0</c:v>
                </c:pt>
                <c:pt idx="19">
                  <c:v>0.0</c:v>
                </c:pt>
                <c:pt idx="20">
                  <c:v>1.0</c:v>
                </c:pt>
                <c:pt idx="21">
                  <c:v>2.0</c:v>
                </c:pt>
                <c:pt idx="22">
                  <c:v>3.0</c:v>
                </c:pt>
                <c:pt idx="23">
                  <c:v>4.0</c:v>
                </c:pt>
              </c:numCache>
            </c:numRef>
          </c:cat>
          <c:val>
            <c:numRef>
              <c:f>'[16年1月+2月月报-订单-2.xlsx]按时段分布'!$C$2:$C$25</c:f>
              <c:numCache>
                <c:formatCode>0.0</c:formatCode>
                <c:ptCount val="24"/>
                <c:pt idx="0">
                  <c:v>6.047619047619047</c:v>
                </c:pt>
                <c:pt idx="1">
                  <c:v>8.28571428571429</c:v>
                </c:pt>
                <c:pt idx="2">
                  <c:v>49.8095238095238</c:v>
                </c:pt>
                <c:pt idx="3">
                  <c:v>100.142857142857</c:v>
                </c:pt>
                <c:pt idx="4">
                  <c:v>67.7142857142857</c:v>
                </c:pt>
                <c:pt idx="5">
                  <c:v>59.0952380952381</c:v>
                </c:pt>
                <c:pt idx="6">
                  <c:v>71.85714285714288</c:v>
                </c:pt>
                <c:pt idx="7">
                  <c:v>88.4761904761905</c:v>
                </c:pt>
                <c:pt idx="8">
                  <c:v>82.0476190476191</c:v>
                </c:pt>
                <c:pt idx="9">
                  <c:v>81.6666666666667</c:v>
                </c:pt>
                <c:pt idx="10">
                  <c:v>80.2380952380952</c:v>
                </c:pt>
                <c:pt idx="11">
                  <c:v>93.42857142857136</c:v>
                </c:pt>
                <c:pt idx="12">
                  <c:v>114.952380952381</c:v>
                </c:pt>
                <c:pt idx="13">
                  <c:v>97.38095238095238</c:v>
                </c:pt>
                <c:pt idx="14">
                  <c:v>89.6190476190476</c:v>
                </c:pt>
                <c:pt idx="15">
                  <c:v>78.85714285714288</c:v>
                </c:pt>
                <c:pt idx="16">
                  <c:v>71.2857142857143</c:v>
                </c:pt>
                <c:pt idx="17">
                  <c:v>54.4285714285714</c:v>
                </c:pt>
                <c:pt idx="18">
                  <c:v>41.5238095238095</c:v>
                </c:pt>
                <c:pt idx="19">
                  <c:v>34.9523809523809</c:v>
                </c:pt>
                <c:pt idx="20">
                  <c:v>30.7142857142857</c:v>
                </c:pt>
                <c:pt idx="21">
                  <c:v>20.2380952380952</c:v>
                </c:pt>
                <c:pt idx="22">
                  <c:v>13.0952380952381</c:v>
                </c:pt>
                <c:pt idx="23">
                  <c:v>7.33333333333333</c:v>
                </c:pt>
              </c:numCache>
            </c:numRef>
          </c:val>
          <c:smooth val="0"/>
        </c:ser>
        <c:ser>
          <c:idx val="2"/>
          <c:order val="2"/>
          <c:tx>
            <c:strRef>
              <c:f>'[16年1月+2月月报-订单-2.xlsx]按时段分布'!$B$1</c:f>
              <c:strCache>
                <c:ptCount val="1"/>
                <c:pt idx="0">
                  <c:v>工作日取车</c:v>
                </c:pt>
              </c:strCache>
            </c:strRef>
          </c:tx>
          <c:spPr>
            <a:ln w="28575" cap="rnd">
              <a:solidFill>
                <a:schemeClr val="accent3"/>
              </a:solidFill>
              <a:round/>
            </a:ln>
            <a:effectLst/>
          </c:spPr>
          <c:marker>
            <c:symbol val="none"/>
          </c:marker>
          <c:cat>
            <c:numRef>
              <c:f>'[16年1月+2月月报-订单-2.xlsx]按时段分布'!$A$2:$A$25</c:f>
              <c:numCache>
                <c:formatCode>General</c:formatCode>
                <c:ptCount val="24"/>
                <c:pt idx="0">
                  <c:v>5.0</c:v>
                </c:pt>
                <c:pt idx="1">
                  <c:v>6.0</c:v>
                </c:pt>
                <c:pt idx="2">
                  <c:v>7.0</c:v>
                </c:pt>
                <c:pt idx="3">
                  <c:v>8.0</c:v>
                </c:pt>
                <c:pt idx="4">
                  <c:v>9.0</c:v>
                </c:pt>
                <c:pt idx="5">
                  <c:v>10.0</c:v>
                </c:pt>
                <c:pt idx="6">
                  <c:v>11.0</c:v>
                </c:pt>
                <c:pt idx="7">
                  <c:v>12.0</c:v>
                </c:pt>
                <c:pt idx="8">
                  <c:v>13.0</c:v>
                </c:pt>
                <c:pt idx="9">
                  <c:v>14.0</c:v>
                </c:pt>
                <c:pt idx="10">
                  <c:v>15.0</c:v>
                </c:pt>
                <c:pt idx="11">
                  <c:v>16.0</c:v>
                </c:pt>
                <c:pt idx="12">
                  <c:v>17.0</c:v>
                </c:pt>
                <c:pt idx="13">
                  <c:v>18.0</c:v>
                </c:pt>
                <c:pt idx="14">
                  <c:v>19.0</c:v>
                </c:pt>
                <c:pt idx="15">
                  <c:v>20.0</c:v>
                </c:pt>
                <c:pt idx="16">
                  <c:v>21.0</c:v>
                </c:pt>
                <c:pt idx="17">
                  <c:v>22.0</c:v>
                </c:pt>
                <c:pt idx="18">
                  <c:v>23.0</c:v>
                </c:pt>
                <c:pt idx="19">
                  <c:v>0.0</c:v>
                </c:pt>
                <c:pt idx="20">
                  <c:v>1.0</c:v>
                </c:pt>
                <c:pt idx="21">
                  <c:v>2.0</c:v>
                </c:pt>
                <c:pt idx="22">
                  <c:v>3.0</c:v>
                </c:pt>
                <c:pt idx="23">
                  <c:v>4.0</c:v>
                </c:pt>
              </c:numCache>
            </c:numRef>
          </c:cat>
          <c:val>
            <c:numRef>
              <c:f>'[16年1月+2月月报-订单-2.xlsx]按时段分布'!$B$2:$B$25</c:f>
              <c:numCache>
                <c:formatCode>0.0</c:formatCode>
                <c:ptCount val="24"/>
                <c:pt idx="0">
                  <c:v>5.52380952380952</c:v>
                </c:pt>
                <c:pt idx="1">
                  <c:v>18.1428571428571</c:v>
                </c:pt>
                <c:pt idx="2">
                  <c:v>86.85714285714288</c:v>
                </c:pt>
                <c:pt idx="3">
                  <c:v>92.0476190476191</c:v>
                </c:pt>
                <c:pt idx="4">
                  <c:v>68.6190476190476</c:v>
                </c:pt>
                <c:pt idx="5">
                  <c:v>65.2380952380952</c:v>
                </c:pt>
                <c:pt idx="6">
                  <c:v>87.2857142857143</c:v>
                </c:pt>
                <c:pt idx="7">
                  <c:v>90.0476190476191</c:v>
                </c:pt>
                <c:pt idx="8">
                  <c:v>84.6666666666667</c:v>
                </c:pt>
                <c:pt idx="9">
                  <c:v>79.57142857142856</c:v>
                </c:pt>
                <c:pt idx="10">
                  <c:v>79.57142857142856</c:v>
                </c:pt>
                <c:pt idx="11">
                  <c:v>102.142857142857</c:v>
                </c:pt>
                <c:pt idx="12">
                  <c:v>116.809523809524</c:v>
                </c:pt>
                <c:pt idx="13">
                  <c:v>90.0</c:v>
                </c:pt>
                <c:pt idx="14">
                  <c:v>74.57142857142856</c:v>
                </c:pt>
                <c:pt idx="15">
                  <c:v>68.19047619047613</c:v>
                </c:pt>
                <c:pt idx="16">
                  <c:v>62.4285714285714</c:v>
                </c:pt>
                <c:pt idx="17">
                  <c:v>45.57142857142857</c:v>
                </c:pt>
                <c:pt idx="18">
                  <c:v>38.3809523809524</c:v>
                </c:pt>
                <c:pt idx="19">
                  <c:v>31.047619047619</c:v>
                </c:pt>
                <c:pt idx="20">
                  <c:v>24.4761904761905</c:v>
                </c:pt>
                <c:pt idx="21">
                  <c:v>16.0</c:v>
                </c:pt>
                <c:pt idx="22">
                  <c:v>9.52380952380952</c:v>
                </c:pt>
                <c:pt idx="23">
                  <c:v>6.47619047619048</c:v>
                </c:pt>
              </c:numCache>
            </c:numRef>
          </c:val>
          <c:smooth val="0"/>
        </c:ser>
        <c:ser>
          <c:idx val="3"/>
          <c:order val="3"/>
          <c:tx>
            <c:strRef>
              <c:f>'[16年1月+2月月报-订单-2.xlsx]按时段分布'!$C$1</c:f>
              <c:strCache>
                <c:ptCount val="1"/>
                <c:pt idx="0">
                  <c:v>工作日还车</c:v>
                </c:pt>
              </c:strCache>
            </c:strRef>
          </c:tx>
          <c:spPr>
            <a:ln w="28575" cap="rnd">
              <a:solidFill>
                <a:schemeClr val="accent4"/>
              </a:solidFill>
              <a:round/>
            </a:ln>
            <a:effectLst/>
          </c:spPr>
          <c:marker>
            <c:symbol val="none"/>
          </c:marker>
          <c:cat>
            <c:numRef>
              <c:f>'[16年1月+2月月报-订单-2.xlsx]按时段分布'!$A$2:$A$25</c:f>
              <c:numCache>
                <c:formatCode>General</c:formatCode>
                <c:ptCount val="24"/>
                <c:pt idx="0">
                  <c:v>5.0</c:v>
                </c:pt>
                <c:pt idx="1">
                  <c:v>6.0</c:v>
                </c:pt>
                <c:pt idx="2">
                  <c:v>7.0</c:v>
                </c:pt>
                <c:pt idx="3">
                  <c:v>8.0</c:v>
                </c:pt>
                <c:pt idx="4">
                  <c:v>9.0</c:v>
                </c:pt>
                <c:pt idx="5">
                  <c:v>10.0</c:v>
                </c:pt>
                <c:pt idx="6">
                  <c:v>11.0</c:v>
                </c:pt>
                <c:pt idx="7">
                  <c:v>12.0</c:v>
                </c:pt>
                <c:pt idx="8">
                  <c:v>13.0</c:v>
                </c:pt>
                <c:pt idx="9">
                  <c:v>14.0</c:v>
                </c:pt>
                <c:pt idx="10">
                  <c:v>15.0</c:v>
                </c:pt>
                <c:pt idx="11">
                  <c:v>16.0</c:v>
                </c:pt>
                <c:pt idx="12">
                  <c:v>17.0</c:v>
                </c:pt>
                <c:pt idx="13">
                  <c:v>18.0</c:v>
                </c:pt>
                <c:pt idx="14">
                  <c:v>19.0</c:v>
                </c:pt>
                <c:pt idx="15">
                  <c:v>20.0</c:v>
                </c:pt>
                <c:pt idx="16">
                  <c:v>21.0</c:v>
                </c:pt>
                <c:pt idx="17">
                  <c:v>22.0</c:v>
                </c:pt>
                <c:pt idx="18">
                  <c:v>23.0</c:v>
                </c:pt>
                <c:pt idx="19">
                  <c:v>0.0</c:v>
                </c:pt>
                <c:pt idx="20">
                  <c:v>1.0</c:v>
                </c:pt>
                <c:pt idx="21">
                  <c:v>2.0</c:v>
                </c:pt>
                <c:pt idx="22">
                  <c:v>3.0</c:v>
                </c:pt>
                <c:pt idx="23">
                  <c:v>4.0</c:v>
                </c:pt>
              </c:numCache>
            </c:numRef>
          </c:cat>
          <c:val>
            <c:numRef>
              <c:f>'[16年1月+2月月报-订单-2.xlsx]按时段分布'!$C$2:$C$25</c:f>
              <c:numCache>
                <c:formatCode>0.0</c:formatCode>
                <c:ptCount val="24"/>
                <c:pt idx="0">
                  <c:v>6.047619047619047</c:v>
                </c:pt>
                <c:pt idx="1">
                  <c:v>8.28571428571429</c:v>
                </c:pt>
                <c:pt idx="2">
                  <c:v>49.8095238095238</c:v>
                </c:pt>
                <c:pt idx="3">
                  <c:v>100.142857142857</c:v>
                </c:pt>
                <c:pt idx="4">
                  <c:v>67.7142857142857</c:v>
                </c:pt>
                <c:pt idx="5">
                  <c:v>59.0952380952381</c:v>
                </c:pt>
                <c:pt idx="6">
                  <c:v>71.85714285714288</c:v>
                </c:pt>
                <c:pt idx="7">
                  <c:v>88.4761904761905</c:v>
                </c:pt>
                <c:pt idx="8">
                  <c:v>82.0476190476191</c:v>
                </c:pt>
                <c:pt idx="9">
                  <c:v>81.6666666666667</c:v>
                </c:pt>
                <c:pt idx="10">
                  <c:v>80.2380952380952</c:v>
                </c:pt>
                <c:pt idx="11">
                  <c:v>93.42857142857136</c:v>
                </c:pt>
                <c:pt idx="12">
                  <c:v>114.952380952381</c:v>
                </c:pt>
                <c:pt idx="13">
                  <c:v>97.38095238095238</c:v>
                </c:pt>
                <c:pt idx="14">
                  <c:v>89.6190476190476</c:v>
                </c:pt>
                <c:pt idx="15">
                  <c:v>78.85714285714288</c:v>
                </c:pt>
                <c:pt idx="16">
                  <c:v>71.2857142857143</c:v>
                </c:pt>
                <c:pt idx="17">
                  <c:v>54.4285714285714</c:v>
                </c:pt>
                <c:pt idx="18">
                  <c:v>41.5238095238095</c:v>
                </c:pt>
                <c:pt idx="19">
                  <c:v>34.9523809523809</c:v>
                </c:pt>
                <c:pt idx="20">
                  <c:v>30.7142857142857</c:v>
                </c:pt>
                <c:pt idx="21">
                  <c:v>20.2380952380952</c:v>
                </c:pt>
                <c:pt idx="22">
                  <c:v>13.0952380952381</c:v>
                </c:pt>
                <c:pt idx="23">
                  <c:v>7.33333333333333</c:v>
                </c:pt>
              </c:numCache>
            </c:numRef>
          </c:val>
          <c:smooth val="0"/>
        </c:ser>
        <c:dLbls>
          <c:showLegendKey val="0"/>
          <c:showVal val="0"/>
          <c:showCatName val="0"/>
          <c:showSerName val="0"/>
          <c:showPercent val="0"/>
          <c:showBubbleSize val="0"/>
        </c:dLbls>
        <c:marker val="1"/>
        <c:smooth val="0"/>
        <c:axId val="-2037931192"/>
        <c:axId val="2078681592"/>
      </c:lineChart>
      <c:catAx>
        <c:axId val="-20379311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78681592"/>
        <c:crosses val="autoZero"/>
        <c:auto val="1"/>
        <c:lblAlgn val="ctr"/>
        <c:lblOffset val="100"/>
        <c:tickMarkSkip val="1"/>
        <c:noMultiLvlLbl val="0"/>
      </c:catAx>
      <c:valAx>
        <c:axId val="2078681592"/>
        <c:scaling>
          <c:orientation val="minMax"/>
        </c:scaling>
        <c:delete val="1"/>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crossAx val="-2037931192"/>
        <c:crosses val="autoZero"/>
        <c:crossBetween val="between"/>
      </c:valAx>
      <c:spPr>
        <a:noFill/>
        <a:ln>
          <a:noFill/>
        </a:ln>
        <a:effectLst/>
      </c:spPr>
    </c:plotArea>
    <c:legend>
      <c:legendPos val="b"/>
      <c:legendEntry>
        <c:idx val="0"/>
        <c:delete val="1"/>
      </c:legendEntry>
      <c:legendEntry>
        <c:idx val="1"/>
        <c:delete val="1"/>
      </c:legendEntry>
      <c:layout/>
      <c:overlay val="0"/>
      <c:spPr>
        <a:noFill/>
        <a:ln>
          <a:noFill/>
        </a:ln>
        <a:effectLst/>
      </c:spPr>
      <c:txPr>
        <a:bodyPr rot="0" spcFirstLastPara="1" vertOverflow="ellipsis" horzOverflow="overflow"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zh-CN"/>
      </a:pPr>
      <a:endParaRPr lang="zh-CN"/>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Overflow="ellipsis" vert="horz" anchor="ctr" anchorCtr="1"/>
          <a:lstStyle/>
          <a:p>
            <a:pPr algn="ctr" defTabSz="914400">
              <a:defRPr sz="1400" b="0" kern="1200" spc="0" baseline="0">
                <a:solidFill>
                  <a:schemeClr val="tx1">
                    <a:lumMod val="65000"/>
                    <a:lumOff val="35000"/>
                  </a:schemeClr>
                </a:solidFill>
                <a:latin typeface="+mn-lt"/>
                <a:ea typeface="+mn-ea"/>
                <a:cs typeface="+mn-cs"/>
              </a:defRPr>
            </a:pPr>
            <a:r>
              <a:rPr lang="en-US" altLang="zh-CN" sz="1400" b="0" i="0" u="none" strike="noStrike" kern="1200" cap="none" spc="0" normalizeH="0" baseline="0">
                <a:solidFill>
                  <a:schemeClr val="tx1">
                    <a:lumMod val="65000"/>
                    <a:lumOff val="35000"/>
                  </a:schemeClr>
                </a:solidFill>
                <a:effectLst/>
                <a:latin typeface="+mn-lt"/>
                <a:ea typeface="+mn-ea"/>
                <a:cs typeface="+mn-cs"/>
              </a:rPr>
              <a:t>evcard</a:t>
            </a:r>
            <a:r>
              <a:rPr lang="zh-CN" altLang="en-US" sz="1400" b="0" i="0" u="none" strike="noStrike" kern="1200" cap="none" spc="0" normalizeH="0" baseline="0">
                <a:solidFill>
                  <a:schemeClr val="tx1">
                    <a:lumMod val="65000"/>
                    <a:lumOff val="35000"/>
                  </a:schemeClr>
                </a:solidFill>
                <a:effectLst/>
                <a:latin typeface="+mn-lt"/>
                <a:ea typeface="+mn-ea"/>
                <a:cs typeface="+mn-cs"/>
              </a:rPr>
              <a:t>白天夜间使用</a:t>
            </a:r>
          </a:p>
        </c:rich>
      </c:tx>
      <c:layout>
        <c:manualLayout>
          <c:xMode val="edge"/>
          <c:yMode val="edge"/>
          <c:x val="0.237103241433648"/>
          <c:y val="0.0882819517091985"/>
        </c:manualLayout>
      </c:layout>
      <c:overlay val="0"/>
      <c:spPr>
        <a:noFill/>
        <a:ln>
          <a:noFill/>
        </a:ln>
        <a:effectLst/>
      </c:spPr>
    </c:title>
    <c:autoTitleDeleted val="0"/>
    <c:plotArea>
      <c:layout/>
      <c:doughnutChart>
        <c:varyColors val="1"/>
        <c:ser>
          <c:idx val="0"/>
          <c:order val="0"/>
          <c:spPr>
            <a:effectLst/>
          </c:spPr>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dLbl>
              <c:idx val="0"/>
              <c:layout>
                <c:manualLayout>
                  <c:x val="-0.042687680536398"/>
                  <c:y val="0.0133541119860017"/>
                </c:manualLayout>
              </c:layout>
              <c:tx>
                <c:rich>
                  <a:bodyPr vertOverflow="ellipsis" anchor="ctr" anchorCtr="1"/>
                  <a:lstStyle/>
                  <a:p>
                    <a:pPr algn="ctr" defTabSz="914400">
                      <a:defRPr/>
                    </a:pPr>
                    <a:r>
                      <a:rPr lang="zh-CN" altLang="en-US"/>
                      <a:t>白天，</a:t>
                    </a:r>
                    <a:r>
                      <a:rPr lang="en-US" altLang="zh-CN"/>
                      <a:t>84398</a:t>
                    </a:r>
                  </a:p>
                  <a:p>
                    <a:pPr algn="ctr" defTabSz="914400">
                      <a:defRPr/>
                    </a:pPr>
                    <a:r>
                      <a:rPr lang="en-US" altLang="zh-CN"/>
                      <a:t>94%</a:t>
                    </a:r>
                  </a:p>
                </c:rich>
              </c:tx>
              <c:spPr/>
              <c:showLegendKey val="0"/>
              <c:showVal val="0"/>
              <c:showCatName val="0"/>
              <c:showSerName val="0"/>
              <c:showPercent val="1"/>
              <c:showBubbleSize val="0"/>
              <c:extLst>
                <c:ext xmlns:c15="http://schemas.microsoft.com/office/drawing/2012/chart" uri="{CE6537A1-D6FC-4f65-9D91-7224C49458BB}">
                  <c15:layout>
                    <c:manualLayout>
                      <c:w val="0.289053965479572"/>
                      <c:h val="0.167617689015692"/>
                    </c:manualLayout>
                  </c15:layout>
                </c:ext>
              </c:extLst>
            </c:dLbl>
            <c:dLbl>
              <c:idx val="1"/>
              <c:layout>
                <c:manualLayout>
                  <c:x val="0.0131090919212475"/>
                  <c:y val="0.00849992709244677"/>
                </c:manualLayout>
              </c:layout>
              <c:tx>
                <c:rich>
                  <a:bodyPr vertOverflow="ellipsis" anchor="ctr" anchorCtr="1"/>
                  <a:lstStyle/>
                  <a:p>
                    <a:pPr algn="ctr" defTabSz="914400">
                      <a:defRPr/>
                    </a:pPr>
                    <a:r>
                      <a:rPr lang="zh-CN" altLang="en-US"/>
                      <a:t>夜间，</a:t>
                    </a:r>
                    <a:r>
                      <a:rPr lang="en-US" altLang="zh-CN"/>
                      <a:t>5626</a:t>
                    </a:r>
                  </a:p>
                  <a:p>
                    <a:pPr algn="ctr" defTabSz="914400">
                      <a:defRPr/>
                    </a:pPr>
                    <a:r>
                      <a:rPr lang="en-US" altLang="zh-CN"/>
                      <a:t>6%</a:t>
                    </a:r>
                  </a:p>
                </c:rich>
              </c:tx>
              <c:spPr/>
              <c:showLegendKey val="0"/>
              <c:showVal val="0"/>
              <c:showCatName val="0"/>
              <c:showSerName val="0"/>
              <c:showPercent val="1"/>
              <c:showBubbleSize val="0"/>
              <c:extLst>
                <c:ext xmlns:c15="http://schemas.microsoft.com/office/drawing/2012/chart" uri="{CE6537A1-D6FC-4f65-9D91-7224C49458BB}">
                  <c15:layout>
                    <c:manualLayout>
                      <c:w val="0.268342498036135"/>
                      <c:h val="0.199074074074074"/>
                    </c:manualLayout>
                  </c15:layout>
                </c:ext>
              </c:extLst>
            </c:dLbl>
            <c:txPr>
              <a:bodyPr rot="0" spcFirstLastPara="0" vertOverflow="ellipsis" horzOverflow="overflow" vert="horz" wrap="square" anchor="ctr" anchorCtr="1"/>
              <a:lstStyle/>
              <a:p>
                <a:pPr>
                  <a:defRPr/>
                </a:pPr>
                <a:endParaRPr lang="zh-CN"/>
              </a:p>
            </c:txPr>
            <c:showLegendKey val="0"/>
            <c:showVal val="0"/>
            <c:showCatName val="0"/>
            <c:showSerName val="0"/>
            <c:showPercent val="1"/>
            <c:showBubbleSize val="0"/>
            <c:showLeaderLines val="0"/>
            <c:extLst>
              <c:ext xmlns:c15="http://schemas.microsoft.com/office/drawing/2012/chart" uri="{CE6537A1-D6FC-4f65-9D91-7224C49458BB}">
                <c15:layout/>
                <c15:showLeaderLines val="1"/>
                <c15:leaderLines>
                  <c:spPr>
                    <a:noFill/>
                    <a:ln w="9525" cap="flat" cmpd="sng" algn="ctr">
                      <a:solidFill>
                        <a:schemeClr val="tx1">
                          <a:lumMod val="35000"/>
                          <a:lumOff val="65000"/>
                        </a:schemeClr>
                      </a:solidFill>
                      <a:round/>
                    </a:ln>
                    <a:effectLst/>
                  </c:spPr>
                </c15:leaderLines>
              </c:ext>
            </c:extLst>
          </c:dLbls>
          <c:cat>
            <c:strRef>
              <c:f>'[16年1月+2月月报-订单-2.xlsx]按时段分布'!$C$28:$C$29</c:f>
              <c:strCache>
                <c:ptCount val="2"/>
                <c:pt idx="0">
                  <c:v>白天</c:v>
                </c:pt>
                <c:pt idx="1">
                  <c:v>夜间</c:v>
                </c:pt>
              </c:strCache>
            </c:strRef>
          </c:cat>
          <c:val>
            <c:numRef>
              <c:f>'[16年1月+2月月报-订单-2.xlsx]按时段分布'!$D$28:$D$29</c:f>
              <c:numCache>
                <c:formatCode>General</c:formatCode>
                <c:ptCount val="2"/>
                <c:pt idx="0">
                  <c:v>84398.0</c:v>
                </c:pt>
                <c:pt idx="1">
                  <c:v>5626.0</c:v>
                </c:pt>
              </c:numCache>
            </c:numRef>
          </c:val>
        </c:ser>
        <c:dLbls>
          <c:showLegendKey val="0"/>
          <c:showVal val="0"/>
          <c:showCatName val="0"/>
          <c:showSerName val="0"/>
          <c:showPercent val="0"/>
          <c:showBubbleSize val="0"/>
          <c:showLeaderLines val="0"/>
        </c:dLbls>
        <c:firstSliceAng val="0"/>
        <c:holeSize val="50"/>
      </c:doughnutChart>
      <c:spPr>
        <a:noFill/>
        <a:ln>
          <a:noFill/>
        </a:ln>
        <a:effectLst/>
      </c:spPr>
    </c:plotArea>
    <c:legend>
      <c:legendPos val="r"/>
      <c:layout>
        <c:manualLayout>
          <c:xMode val="edge"/>
          <c:yMode val="edge"/>
          <c:x val="0.767315835872504"/>
          <c:y val="0.482012947383004"/>
        </c:manualLayout>
      </c:layout>
      <c:overlay val="0"/>
      <c:spPr>
        <a:noFill/>
        <a:ln>
          <a:noFill/>
        </a:ln>
        <a:effectLst/>
      </c:spPr>
      <c:txPr>
        <a:bodyPr rot="0" spcFirstLastPara="0" vertOverflow="ellipsis" horzOverflow="overflow" vert="horz" wrap="square" anchor="ctr" anchorCtr="1"/>
        <a:lstStyle/>
        <a:p>
          <a:pPr>
            <a:defRPr sz="900" kern="120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zh-CN" sz="900" kern="1200">
          <a:solidFill>
            <a:schemeClr val="tx1"/>
          </a:solidFill>
          <a:latin typeface="+mn-lt"/>
          <a:ea typeface="+mn-ea"/>
          <a:cs typeface="+mn-cs"/>
        </a:defRPr>
      </a:pPr>
      <a:endParaRPr lang="zh-CN"/>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Overflow="ellipsis" vert="horz" anchor="ctr" anchorCtr="1"/>
          <a:lstStyle/>
          <a:p>
            <a:pPr algn="ctr" defTabSz="914400">
              <a:defRPr sz="1400" b="0" kern="1200" spc="0" baseline="0">
                <a:solidFill>
                  <a:schemeClr val="tx1">
                    <a:lumMod val="65000"/>
                    <a:lumOff val="35000"/>
                  </a:schemeClr>
                </a:solidFill>
                <a:latin typeface="+mn-lt"/>
                <a:ea typeface="+mn-ea"/>
                <a:cs typeface="+mn-cs"/>
              </a:defRPr>
            </a:pPr>
            <a:r>
              <a:rPr lang="zh-CN" altLang="en-US" sz="1400" b="0" i="0" u="none" strike="noStrike" kern="1200" cap="none" spc="0" normalizeH="0" baseline="0">
                <a:solidFill>
                  <a:schemeClr val="tx1">
                    <a:lumMod val="65000"/>
                    <a:lumOff val="35000"/>
                  </a:schemeClr>
                </a:solidFill>
                <a:effectLst/>
                <a:latin typeface="+mn-lt"/>
                <a:ea typeface="+mn-ea"/>
                <a:cs typeface="+mn-cs"/>
              </a:rPr>
              <a:t>夜间取车数量</a:t>
            </a:r>
          </a:p>
        </c:rich>
      </c:tx>
      <c:layout/>
      <c:overlay val="0"/>
      <c:spPr>
        <a:noFill/>
        <a:ln>
          <a:noFill/>
        </a:ln>
        <a:effectLst/>
      </c:spPr>
    </c:title>
    <c:autoTitleDeleted val="0"/>
    <c:plotArea>
      <c:layout/>
      <c:lineChart>
        <c:grouping val="stacked"/>
        <c:varyColors val="0"/>
        <c:ser>
          <c:idx val="0"/>
          <c:order val="0"/>
          <c:tx>
            <c:strRef>
              <c:f>'[16年1月+2月月报-订单-2.xlsx]按时段分布'!$D$32</c:f>
              <c:strCache>
                <c:ptCount val="1"/>
                <c:pt idx="0">
                  <c:v>数量</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0" vertOverflow="ellipsis" horzOverflow="overflow" vert="horz" wrap="square" anchor="ctr" anchorCtr="1"/>
              <a:lstStyle/>
              <a:p>
                <a:pPr>
                  <a:defRPr sz="900" kern="1200">
                    <a:solidFill>
                      <a:schemeClr val="tx1">
                        <a:lumMod val="75000"/>
                        <a:lumOff val="25000"/>
                      </a:schemeClr>
                    </a:solidFill>
                    <a:latin typeface="+mn-lt"/>
                    <a:ea typeface="+mn-ea"/>
                    <a:cs typeface="+mn-cs"/>
                  </a:defRPr>
                </a:pPr>
                <a:endParaRPr lang="zh-CN"/>
              </a:p>
            </c:txPr>
            <c:dLblPos val="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noFill/>
                    <a:ln w="9525" cap="flat" cmpd="sng" algn="ctr">
                      <a:solidFill>
                        <a:schemeClr val="tx1">
                          <a:lumMod val="35000"/>
                          <a:lumOff val="65000"/>
                        </a:schemeClr>
                      </a:solidFill>
                      <a:round/>
                    </a:ln>
                    <a:effectLst/>
                  </c:spPr>
                </c15:leaderLines>
              </c:ext>
            </c:extLst>
          </c:dLbls>
          <c:cat>
            <c:strRef>
              <c:f>'[16年1月+2月月报-订单-2.xlsx]按时段分布'!$C$33:$C$37</c:f>
              <c:strCache>
                <c:ptCount val="5"/>
                <c:pt idx="0">
                  <c:v>0:00-0:59</c:v>
                </c:pt>
                <c:pt idx="1">
                  <c:v>1:00-1:59</c:v>
                </c:pt>
                <c:pt idx="2">
                  <c:v>2:00-2:59</c:v>
                </c:pt>
                <c:pt idx="3">
                  <c:v>3:00-3:59</c:v>
                </c:pt>
                <c:pt idx="4">
                  <c:v>4:00-4:59</c:v>
                </c:pt>
              </c:strCache>
            </c:strRef>
          </c:cat>
          <c:val>
            <c:numRef>
              <c:f>'[16年1月+2月月报-订单-2.xlsx]按时段分布'!$D$33:$D$37</c:f>
              <c:numCache>
                <c:formatCode>General</c:formatCode>
                <c:ptCount val="5"/>
                <c:pt idx="0">
                  <c:v>1906.0</c:v>
                </c:pt>
                <c:pt idx="1">
                  <c:v>1520.0</c:v>
                </c:pt>
                <c:pt idx="2">
                  <c:v>1074.0</c:v>
                </c:pt>
                <c:pt idx="3">
                  <c:v>680.0</c:v>
                </c:pt>
                <c:pt idx="4">
                  <c:v>446.0</c:v>
                </c:pt>
              </c:numCache>
            </c:numRef>
          </c:val>
          <c:smooth val="0"/>
        </c:ser>
        <c:dLbls>
          <c:showLegendKey val="0"/>
          <c:showVal val="0"/>
          <c:showCatName val="0"/>
          <c:showSerName val="0"/>
          <c:showPercent val="0"/>
          <c:showBubbleSize val="0"/>
        </c:dLbls>
        <c:marker val="1"/>
        <c:smooth val="0"/>
        <c:axId val="-2037542536"/>
        <c:axId val="-2116558984"/>
      </c:lineChart>
      <c:catAx>
        <c:axId val="-2037542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horzOverflow="overflow" vert="horz" wrap="square" anchor="ctr" anchorCtr="1"/>
          <a:lstStyle/>
          <a:p>
            <a:pPr>
              <a:defRPr sz="900" kern="1200">
                <a:solidFill>
                  <a:schemeClr val="tx1">
                    <a:lumMod val="65000"/>
                    <a:lumOff val="35000"/>
                  </a:schemeClr>
                </a:solidFill>
                <a:latin typeface="+mn-lt"/>
                <a:ea typeface="+mn-ea"/>
                <a:cs typeface="+mn-cs"/>
              </a:defRPr>
            </a:pPr>
            <a:endParaRPr lang="zh-CN"/>
          </a:p>
        </c:txPr>
        <c:crossAx val="-2116558984"/>
        <c:crosses val="autoZero"/>
        <c:auto val="1"/>
        <c:lblAlgn val="ctr"/>
        <c:lblOffset val="100"/>
        <c:tickMarkSkip val="1"/>
        <c:noMultiLvlLbl val="0"/>
      </c:catAx>
      <c:valAx>
        <c:axId val="-2116558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horzOverflow="overflow" vert="horz" wrap="square" anchor="ctr" anchorCtr="1"/>
          <a:lstStyle/>
          <a:p>
            <a:pPr>
              <a:defRPr sz="900" kern="1200">
                <a:solidFill>
                  <a:schemeClr val="tx1">
                    <a:lumMod val="65000"/>
                    <a:lumOff val="35000"/>
                  </a:schemeClr>
                </a:solidFill>
                <a:latin typeface="+mn-lt"/>
                <a:ea typeface="+mn-ea"/>
                <a:cs typeface="+mn-cs"/>
              </a:defRPr>
            </a:pPr>
            <a:endParaRPr lang="zh-CN"/>
          </a:p>
        </c:txPr>
        <c:crossAx val="-2037542536"/>
        <c:crosses val="autoZero"/>
        <c:crossBetween val="between"/>
      </c:valAx>
      <c:spPr>
        <a:noFill/>
        <a:ln>
          <a:noFill/>
        </a:ln>
        <a:effectLst/>
      </c:spPr>
    </c:plotArea>
    <c:legend>
      <c:legendPos val="r"/>
      <c:layout/>
      <c:overlay val="0"/>
      <c:spPr>
        <a:noFill/>
        <a:ln>
          <a:noFill/>
        </a:ln>
        <a:effectLst/>
      </c:spPr>
      <c:txPr>
        <a:bodyPr rot="0" spcFirstLastPara="0" vertOverflow="ellipsis" horzOverflow="overflow" vert="horz" wrap="square" anchor="ctr" anchorCtr="1"/>
        <a:lstStyle/>
        <a:p>
          <a:pPr>
            <a:defRPr sz="900" kern="1200">
              <a:solidFill>
                <a:schemeClr val="tx1">
                  <a:lumMod val="65000"/>
                  <a:lumOff val="35000"/>
                </a:schemeClr>
              </a:solidFill>
              <a:latin typeface="+mn-lt"/>
              <a:ea typeface="+mn-ea"/>
              <a:cs typeface="+mn-cs"/>
            </a:defRPr>
          </a:pPr>
          <a:endParaRPr lang="zh-CN"/>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zh-CN" sz="1000" kern="1200">
          <a:solidFill>
            <a:schemeClr val="tx1"/>
          </a:solidFill>
          <a:latin typeface="+mn-lt"/>
          <a:ea typeface="+mn-ea"/>
          <a:cs typeface="+mn-cs"/>
        </a:defRPr>
      </a:pPr>
      <a:endParaRPr lang="zh-CN"/>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26</Pages>
  <Words>1430</Words>
  <Characters>8155</Characters>
  <Application>Microsoft Macintosh Word</Application>
  <DocSecurity>0</DocSecurity>
  <Lines>67</Lines>
  <Paragraphs>19</Paragraphs>
  <ScaleCrop>false</ScaleCrop>
  <Company/>
  <LinksUpToDate>false</LinksUpToDate>
  <CharactersWithSpaces>9566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hr</dc:creator>
  <cp:lastModifiedBy>hr n</cp:lastModifiedBy>
  <cp:revision>26</cp:revision>
  <dcterms:created xsi:type="dcterms:W3CDTF">2016-04-27T08:15:00Z</dcterms:created>
  <dcterms:modified xsi:type="dcterms:W3CDTF">2016-04-28T13:05:00Z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